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Pr="00E90E24" w:rsidRDefault="007323A5" w:rsidP="00996AAA">
      <w:pPr>
        <w:spacing w:after="0" w:line="240" w:lineRule="auto"/>
        <w:rPr>
          <w:rStyle w:val="longtext"/>
          <w:sz w:val="48"/>
          <w:szCs w:val="48"/>
        </w:rPr>
      </w:pPr>
      <w:r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8pt;height:180.95pt">
            <v:imagedata r:id="rId8" o:title=""/>
          </v:shape>
        </w:pict>
      </w:r>
    </w:p>
    <w:p w:rsidR="00C72B3C" w:rsidRPr="009A048C" w:rsidRDefault="00C72B3C" w:rsidP="00E90E24">
      <w:pPr>
        <w:spacing w:after="0" w:line="240" w:lineRule="auto"/>
        <w:jc w:val="center"/>
        <w:rPr>
          <w:rStyle w:val="longtext"/>
          <w:rFonts w:eastAsia="Times New Roman"/>
          <w:b/>
          <w:bCs/>
          <w:sz w:val="48"/>
          <w:szCs w:val="48"/>
        </w:rPr>
      </w:pPr>
      <w:r w:rsidRPr="00E90E24">
        <w:rPr>
          <w:rFonts w:eastAsia="Times New Roman"/>
          <w:b/>
          <w:bCs/>
          <w:sz w:val="48"/>
          <w:szCs w:val="48"/>
        </w:rPr>
        <w:t xml:space="preserve">Масажор </w:t>
      </w:r>
      <w:bookmarkStart w:id="0" w:name="_GoBack"/>
      <w:bookmarkEnd w:id="0"/>
      <w:r w:rsidRPr="00E90E24">
        <w:rPr>
          <w:rFonts w:eastAsia="Times New Roman"/>
          <w:b/>
          <w:bCs/>
          <w:sz w:val="48"/>
          <w:szCs w:val="48"/>
        </w:rPr>
        <w:t xml:space="preserve">Medisana </w:t>
      </w:r>
      <w:r w:rsidR="00BA7ED1">
        <w:rPr>
          <w:rFonts w:eastAsia="Times New Roman"/>
          <w:b/>
          <w:bCs/>
          <w:sz w:val="48"/>
          <w:szCs w:val="48"/>
          <w:lang w:val="en-US"/>
        </w:rPr>
        <w:t>NM 860</w:t>
      </w:r>
      <w:r w:rsidRPr="00E90E24">
        <w:rPr>
          <w:rFonts w:eastAsia="Times New Roman"/>
          <w:b/>
          <w:bCs/>
          <w:sz w:val="48"/>
          <w:szCs w:val="48"/>
        </w:rPr>
        <w:t xml:space="preserve">, </w:t>
      </w:r>
      <w:r w:rsidR="009A048C">
        <w:rPr>
          <w:rFonts w:eastAsia="Times New Roman"/>
          <w:b/>
          <w:bCs/>
          <w:sz w:val="48"/>
          <w:szCs w:val="48"/>
        </w:rPr>
        <w:t>Германия</w:t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Default="007323A5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  <w:r>
        <w:rPr>
          <w:noProof/>
          <w:lang w:eastAsia="bg-BG"/>
        </w:rPr>
        <w:pict>
          <v:shape id="cboxPhoto" o:spid="_x0000_i1028" type="#_x0000_t75" alt="Description: http://technika.bg/userfiles/productlargeimages/product_22782.jpg" style="width:339.25pt;height:361.3pt;visibility:visible;mso-wrap-style:square">
            <v:imagedata r:id="rId9" o:title="product_22782"/>
          </v:shape>
        </w:pict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C72B3C" w:rsidRDefault="009A048C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bg-BG"/>
        </w:rPr>
        <w:pict>
          <v:shape id="Picture 3" o:spid="_x0000_i1029" type="#_x0000_t75" style="width:258.15pt;height:111.55pt;visibility:visible">
            <v:imagedata r:id="rId10" o:title=""/>
          </v:shape>
        </w:pict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9A048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  <w:r>
        <w:rPr>
          <w:rStyle w:val="longtext"/>
          <w:b/>
          <w:bCs/>
          <w:sz w:val="20"/>
          <w:szCs w:val="20"/>
          <w:lang w:val="en-US"/>
        </w:rPr>
        <w:pict>
          <v:shape id="_x0000_i1030" type="#_x0000_t75" style="width:332.1pt;height:389.85pt">
            <v:imagedata r:id="rId11" o:title=""/>
          </v:shape>
        </w:pict>
      </w:r>
    </w:p>
    <w:p w:rsidR="00C72B3C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Pr="005C4DB6" w:rsidRDefault="00C72B3C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-1-</w:t>
      </w:r>
      <w:r>
        <w:rPr>
          <w:sz w:val="20"/>
          <w:szCs w:val="20"/>
        </w:rPr>
        <w:t xml:space="preserve"> </w:t>
      </w:r>
      <w:r w:rsidR="00BA7ED1">
        <w:rPr>
          <w:sz w:val="20"/>
          <w:szCs w:val="20"/>
        </w:rPr>
        <w:t>Масажна глава (общо 4 бр.)</w:t>
      </w: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-2-</w:t>
      </w:r>
      <w:r>
        <w:rPr>
          <w:sz w:val="20"/>
          <w:szCs w:val="20"/>
        </w:rPr>
        <w:t xml:space="preserve"> </w:t>
      </w:r>
      <w:r w:rsidR="00BA7ED1">
        <w:rPr>
          <w:sz w:val="20"/>
          <w:szCs w:val="20"/>
        </w:rPr>
        <w:t>Отстран</w:t>
      </w:r>
      <w:r w:rsidR="009A048C">
        <w:rPr>
          <w:sz w:val="20"/>
          <w:szCs w:val="20"/>
        </w:rPr>
        <w:t>и</w:t>
      </w:r>
      <w:r w:rsidR="00BA7ED1">
        <w:rPr>
          <w:sz w:val="20"/>
          <w:szCs w:val="20"/>
        </w:rPr>
        <w:t>ма, перяща се калъфка</w:t>
      </w: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-3-</w:t>
      </w:r>
      <w:r>
        <w:rPr>
          <w:sz w:val="20"/>
          <w:szCs w:val="20"/>
        </w:rPr>
        <w:t xml:space="preserve">  </w:t>
      </w:r>
      <w:r w:rsidR="00BA7ED1">
        <w:rPr>
          <w:sz w:val="20"/>
          <w:szCs w:val="20"/>
        </w:rPr>
        <w:t>Дръжки (1 отляво и 1 отдясно)</w:t>
      </w:r>
    </w:p>
    <w:p w:rsidR="00BA7ED1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-4-</w:t>
      </w:r>
      <w:r>
        <w:rPr>
          <w:sz w:val="20"/>
          <w:szCs w:val="20"/>
        </w:rPr>
        <w:t xml:space="preserve"> </w:t>
      </w:r>
      <w:r w:rsidR="00BA7ED1">
        <w:rPr>
          <w:sz w:val="20"/>
          <w:szCs w:val="20"/>
        </w:rPr>
        <w:t>Букса за захранващ кабел (отзад)</w:t>
      </w:r>
    </w:p>
    <w:p w:rsidR="00C72B3C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-5-</w:t>
      </w:r>
      <w:r>
        <w:rPr>
          <w:sz w:val="20"/>
          <w:szCs w:val="20"/>
        </w:rPr>
        <w:t xml:space="preserve"> </w:t>
      </w:r>
      <w:r w:rsidR="00BA7ED1">
        <w:rPr>
          <w:sz w:val="20"/>
          <w:szCs w:val="20"/>
          <w:lang w:val="en-US"/>
        </w:rPr>
        <w:t xml:space="preserve">ON/OFF </w:t>
      </w:r>
      <w:r w:rsidR="00BA7ED1">
        <w:rPr>
          <w:sz w:val="20"/>
          <w:szCs w:val="20"/>
        </w:rPr>
        <w:t>бутон</w:t>
      </w:r>
    </w:p>
    <w:p w:rsidR="00C72B3C" w:rsidRPr="00BA7ED1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-6-</w:t>
      </w:r>
      <w:r>
        <w:rPr>
          <w:sz w:val="20"/>
          <w:szCs w:val="20"/>
        </w:rPr>
        <w:t xml:space="preserve"> </w:t>
      </w:r>
      <w:r w:rsidR="00BA7ED1">
        <w:rPr>
          <w:sz w:val="20"/>
          <w:szCs w:val="20"/>
        </w:rPr>
        <w:t xml:space="preserve">Бутон </w:t>
      </w:r>
      <w:r w:rsidR="00BA7ED1">
        <w:rPr>
          <w:sz w:val="20"/>
          <w:szCs w:val="20"/>
          <w:lang w:val="en-US"/>
        </w:rPr>
        <w:t xml:space="preserve">MASSAGE – </w:t>
      </w:r>
      <w:r w:rsidR="00BA7ED1">
        <w:rPr>
          <w:sz w:val="20"/>
          <w:szCs w:val="20"/>
        </w:rPr>
        <w:t>включва и изключва масажа и избира масажната интензивност</w:t>
      </w:r>
    </w:p>
    <w:p w:rsidR="00C72B3C" w:rsidRPr="00BA7ED1" w:rsidRDefault="00C72B3C" w:rsidP="00996AAA">
      <w:pPr>
        <w:spacing w:after="0" w:line="240" w:lineRule="auto"/>
        <w:rPr>
          <w:sz w:val="20"/>
          <w:szCs w:val="20"/>
        </w:rPr>
      </w:pPr>
      <w:r w:rsidRPr="00AA1B6E">
        <w:rPr>
          <w:b/>
          <w:bCs/>
          <w:sz w:val="28"/>
          <w:szCs w:val="28"/>
        </w:rPr>
        <w:t>-7-</w:t>
      </w:r>
      <w:r>
        <w:rPr>
          <w:sz w:val="20"/>
          <w:szCs w:val="20"/>
        </w:rPr>
        <w:t xml:space="preserve"> </w:t>
      </w:r>
      <w:r w:rsidR="00BA7ED1">
        <w:rPr>
          <w:sz w:val="20"/>
          <w:szCs w:val="20"/>
        </w:rPr>
        <w:t xml:space="preserve">Бутон </w:t>
      </w:r>
      <w:r w:rsidR="00BA7ED1">
        <w:rPr>
          <w:sz w:val="20"/>
          <w:szCs w:val="20"/>
          <w:lang w:val="en-US"/>
        </w:rPr>
        <w:t xml:space="preserve">WARMTH – </w:t>
      </w:r>
      <w:r w:rsidR="00BA7ED1">
        <w:rPr>
          <w:sz w:val="20"/>
          <w:szCs w:val="20"/>
        </w:rPr>
        <w:t>включва и изключва загряващата функция</w:t>
      </w:r>
    </w:p>
    <w:p w:rsidR="00C72B3C" w:rsidRDefault="00C72B3C" w:rsidP="00996AAA">
      <w:pPr>
        <w:spacing w:after="0" w:line="240" w:lineRule="auto"/>
        <w:rPr>
          <w:lang w:val="en-US"/>
        </w:rPr>
      </w:pPr>
      <w:r w:rsidRPr="00AA1B6E">
        <w:rPr>
          <w:b/>
          <w:bCs/>
          <w:sz w:val="28"/>
          <w:szCs w:val="28"/>
        </w:rPr>
        <w:t>-8-</w:t>
      </w:r>
      <w:r>
        <w:rPr>
          <w:sz w:val="20"/>
          <w:szCs w:val="20"/>
        </w:rPr>
        <w:t xml:space="preserve"> </w:t>
      </w:r>
      <w:r w:rsidR="00BA7ED1">
        <w:rPr>
          <w:sz w:val="20"/>
          <w:szCs w:val="20"/>
        </w:rPr>
        <w:t>Зарядно</w:t>
      </w:r>
    </w:p>
    <w:p w:rsidR="00C72B3C" w:rsidRDefault="00C72B3C" w:rsidP="00996AAA">
      <w:pPr>
        <w:spacing w:after="0" w:line="240" w:lineRule="auto"/>
      </w:pP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AA1B6E">
        <w:rPr>
          <w:rStyle w:val="longtext"/>
          <w:b/>
          <w:bCs/>
          <w:sz w:val="24"/>
          <w:szCs w:val="24"/>
          <w:lang w:val="en-US"/>
        </w:rPr>
        <w:t xml:space="preserve">1. </w:t>
      </w:r>
      <w:r w:rsidRPr="00AA1B6E">
        <w:rPr>
          <w:rStyle w:val="longtext"/>
          <w:b/>
          <w:bCs/>
          <w:sz w:val="24"/>
          <w:szCs w:val="24"/>
        </w:rPr>
        <w:t>Свързване към захранването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>
        <w:rPr>
          <w:rStyle w:val="longtext"/>
          <w:sz w:val="20"/>
          <w:szCs w:val="20"/>
        </w:rPr>
        <w:t xml:space="preserve">Включвайте към захранването само, ако уредът е изключен (режим </w:t>
      </w:r>
      <w:r>
        <w:rPr>
          <w:rStyle w:val="longtext"/>
          <w:sz w:val="20"/>
          <w:szCs w:val="20"/>
          <w:lang w:val="en-US"/>
        </w:rPr>
        <w:t>Off).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>
        <w:rPr>
          <w:rStyle w:val="longtext"/>
          <w:sz w:val="20"/>
          <w:szCs w:val="20"/>
        </w:rPr>
        <w:t xml:space="preserve">Използвайте само адаптера, доставен със масажора. 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  <w:r>
        <w:rPr>
          <w:rStyle w:val="longtext"/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устройството падне във вода, не се опитвайте да го извадите. Вместо това издърпайте щепсела веднага.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Никога не дърпайте захранващия кабел от електрическата мрежа. Винаги вадете захранващия кабел!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 xml:space="preserve">Не бива да използвате уреда, ако по кабела или захранващия адаптор има наранявания. Тези части могат да бъдат подменени само от оторизиран сервиз. 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lastRenderedPageBreak/>
        <w:t>•</w:t>
      </w:r>
      <w:r>
        <w:rPr>
          <w:rStyle w:val="longtext"/>
          <w:sz w:val="20"/>
          <w:szCs w:val="20"/>
        </w:rPr>
        <w:t xml:space="preserve"> Уверете се, че кабела не е увит, усукан и няма други деформации.</w:t>
      </w:r>
      <w:r w:rsidRPr="00481B34">
        <w:rPr>
          <w:sz w:val="20"/>
          <w:szCs w:val="20"/>
        </w:rPr>
        <w:br/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b/>
          <w:bCs/>
          <w:sz w:val="24"/>
          <w:szCs w:val="24"/>
        </w:rPr>
        <w:t>2.</w:t>
      </w:r>
      <w:r w:rsidRPr="00AA1B6E">
        <w:rPr>
          <w:rStyle w:val="longtext"/>
          <w:b/>
          <w:bCs/>
          <w:sz w:val="24"/>
          <w:szCs w:val="24"/>
        </w:rPr>
        <w:t>Специфични групи хора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Това устройство не е предназначено да се използва от лица (включително деца) с ограничени физически, се</w:t>
      </w:r>
      <w:r w:rsidR="009A048C">
        <w:rPr>
          <w:rStyle w:val="longtext"/>
          <w:sz w:val="20"/>
          <w:szCs w:val="20"/>
        </w:rPr>
        <w:t>нзорни или умствени способности</w:t>
      </w:r>
      <w:r w:rsidRPr="00481B34">
        <w:rPr>
          <w:rStyle w:val="longtext"/>
          <w:sz w:val="20"/>
          <w:szCs w:val="20"/>
        </w:rPr>
        <w:t xml:space="preserve"> или от лица с недостатъчен опит и / или знание, освен ако </w:t>
      </w:r>
      <w:r w:rsidR="009A048C">
        <w:rPr>
          <w:rStyle w:val="longtext"/>
          <w:sz w:val="20"/>
          <w:szCs w:val="20"/>
        </w:rPr>
        <w:t xml:space="preserve">са </w:t>
      </w:r>
      <w:r w:rsidRPr="00481B34">
        <w:rPr>
          <w:rStyle w:val="longtext"/>
          <w:sz w:val="20"/>
          <w:szCs w:val="20"/>
        </w:rPr>
        <w:t>под наблюдение от лице, отговорно за тяхната безопасност</w:t>
      </w:r>
      <w:r w:rsidR="009A048C">
        <w:rPr>
          <w:rStyle w:val="longtext"/>
          <w:sz w:val="20"/>
          <w:szCs w:val="20"/>
        </w:rPr>
        <w:t xml:space="preserve"> и</w:t>
      </w:r>
      <w:r w:rsidRPr="00481B34">
        <w:rPr>
          <w:rStyle w:val="longtext"/>
          <w:sz w:val="20"/>
          <w:szCs w:val="20"/>
        </w:rPr>
        <w:t xml:space="preserve"> освен ако те са били инструктирани за употребата на устройство.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не си играят с устройството.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Не използвайте уреда като заместите</w:t>
      </w:r>
      <w:r>
        <w:rPr>
          <w:rStyle w:val="longtext"/>
          <w:sz w:val="20"/>
          <w:szCs w:val="20"/>
        </w:rPr>
        <w:t>л на медицинско лечение. Хронич</w:t>
      </w:r>
      <w:r w:rsidRPr="00481B34">
        <w:rPr>
          <w:rStyle w:val="longtext"/>
          <w:sz w:val="20"/>
          <w:szCs w:val="20"/>
        </w:rPr>
        <w:t>ни</w:t>
      </w:r>
      <w:r>
        <w:rPr>
          <w:rStyle w:val="longtext"/>
          <w:sz w:val="20"/>
          <w:szCs w:val="20"/>
        </w:rPr>
        <w:t>те</w:t>
      </w:r>
      <w:r w:rsidRPr="00481B34">
        <w:rPr>
          <w:rStyle w:val="longtext"/>
          <w:sz w:val="20"/>
          <w:szCs w:val="20"/>
        </w:rPr>
        <w:t xml:space="preserve"> </w:t>
      </w:r>
      <w:r>
        <w:rPr>
          <w:rStyle w:val="longtext"/>
          <w:sz w:val="20"/>
          <w:szCs w:val="20"/>
        </w:rPr>
        <w:t xml:space="preserve">заболявания </w:t>
      </w:r>
      <w:r w:rsidRPr="00481B34">
        <w:rPr>
          <w:rStyle w:val="longtext"/>
          <w:sz w:val="20"/>
          <w:szCs w:val="20"/>
        </w:rPr>
        <w:t>и симптоми могат да се влошат.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Трябва да се въ</w:t>
      </w:r>
      <w:r>
        <w:rPr>
          <w:rStyle w:val="longtext"/>
          <w:sz w:val="20"/>
          <w:szCs w:val="20"/>
        </w:rPr>
        <w:t xml:space="preserve">здържате от използване на Масажора за врат </w:t>
      </w:r>
      <w:r w:rsidRPr="00481B34">
        <w:rPr>
          <w:rStyle w:val="longtext"/>
          <w:sz w:val="20"/>
          <w:szCs w:val="20"/>
        </w:rPr>
        <w:t>или да се консултирате с Вашия ле</w:t>
      </w:r>
      <w:r w:rsidR="009A048C">
        <w:rPr>
          <w:rStyle w:val="longtext"/>
          <w:sz w:val="20"/>
          <w:szCs w:val="20"/>
        </w:rPr>
        <w:t>кар преди да го използвате, ако: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Сте бременна,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Имате сърдечен пейсмейкър, изкуствени стави или електронни импланти,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Нарушения в кръвообращението, разширени вени, отворени рани, натъртвания, наранена кожа, възпаление на вените.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>Не използвайте устройството в близост до очите или други чувствителни места от Вашето тяло.</w:t>
      </w:r>
      <w:r w:rsidRPr="00481B34">
        <w:rPr>
          <w:rStyle w:val="longtext"/>
          <w:sz w:val="20"/>
          <w:szCs w:val="20"/>
        </w:rPr>
        <w:t xml:space="preserve"> 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•Уредът разполага с отопляема повърхност. Лицата, нечувствителни към топлина, трябва да бъдат внимателни, когато използват уреда.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изпитвате болка или дискомфорт по време на масажа, спрете веднага, и се консултирайте с Вашия лекар.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Никога не оставяйте уреда без наблюдение, докато е включен;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Внимавайте при употребата на затоплящата функция, ако имате проблеми с кръвообращението или имате нечувствителност кум топлина. Има риск от изгаряне!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Консултирайте се с лекар, преди да използвате </w:t>
      </w:r>
      <w:r>
        <w:rPr>
          <w:rStyle w:val="longtext"/>
          <w:sz w:val="20"/>
          <w:szCs w:val="20"/>
        </w:rPr>
        <w:t xml:space="preserve">Масажора за врат </w:t>
      </w:r>
      <w:proofErr w:type="spellStart"/>
      <w:r>
        <w:rPr>
          <w:rStyle w:val="longtext"/>
          <w:sz w:val="20"/>
          <w:szCs w:val="20"/>
          <w:lang w:val="en-US"/>
        </w:rPr>
        <w:t>Medisana</w:t>
      </w:r>
      <w:proofErr w:type="spellEnd"/>
      <w:r>
        <w:rPr>
          <w:rStyle w:val="longtext"/>
          <w:sz w:val="20"/>
          <w:szCs w:val="20"/>
          <w:lang w:val="en-US"/>
        </w:rPr>
        <w:t xml:space="preserve"> </w:t>
      </w:r>
      <w:r w:rsidR="00BA7ED1">
        <w:rPr>
          <w:rStyle w:val="longtext"/>
          <w:sz w:val="20"/>
          <w:szCs w:val="20"/>
          <w:lang w:val="en-US"/>
        </w:rPr>
        <w:t>NM 860</w:t>
      </w:r>
      <w:r w:rsidRPr="00481B34">
        <w:rPr>
          <w:rStyle w:val="longtext"/>
          <w:sz w:val="20"/>
          <w:szCs w:val="20"/>
        </w:rPr>
        <w:t>.</w:t>
      </w:r>
    </w:p>
    <w:p w:rsidR="00C72B3C" w:rsidRPr="00893020" w:rsidRDefault="00C72B3C" w:rsidP="00893020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Ако усетите необяснима болка и сте подложени на лечение или използвате медицинско оборудване, консултирайте се с Вашия лекар преди употреба на масажора. 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</w:p>
    <w:p w:rsidR="00C72B3C" w:rsidRPr="00AA1B6E" w:rsidRDefault="00C72B3C" w:rsidP="00996AAA">
      <w:pPr>
        <w:spacing w:after="0" w:line="240" w:lineRule="auto"/>
        <w:rPr>
          <w:b/>
          <w:bCs/>
          <w:sz w:val="24"/>
          <w:szCs w:val="24"/>
          <w:lang w:eastAsia="bg-BG"/>
        </w:rPr>
      </w:pPr>
      <w:r w:rsidRPr="00AA1B6E">
        <w:rPr>
          <w:b/>
          <w:bCs/>
          <w:sz w:val="24"/>
          <w:szCs w:val="24"/>
          <w:lang w:eastAsia="bg-BG"/>
        </w:rPr>
        <w:t>3.Преди да използвате уреда</w:t>
      </w:r>
    </w:p>
    <w:p w:rsidR="00C72B3C" w:rsidRDefault="00C72B3C" w:rsidP="00996AAA">
      <w:pPr>
        <w:spacing w:after="0" w:line="240" w:lineRule="auto"/>
        <w:rPr>
          <w:b/>
          <w:bCs/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Винаги внимателно инспектирайте </w:t>
      </w:r>
      <w:r>
        <w:rPr>
          <w:sz w:val="20"/>
          <w:szCs w:val="20"/>
          <w:lang w:eastAsia="bg-BG"/>
        </w:rPr>
        <w:t>захранващото устройство, кабела</w:t>
      </w:r>
      <w:r>
        <w:rPr>
          <w:sz w:val="20"/>
          <w:szCs w:val="20"/>
          <w:lang w:val="en-US" w:eastAsia="bg-BG"/>
        </w:rPr>
        <w:t xml:space="preserve"> </w:t>
      </w:r>
      <w:r>
        <w:rPr>
          <w:sz w:val="20"/>
          <w:szCs w:val="20"/>
          <w:lang w:eastAsia="bg-BG"/>
        </w:rPr>
        <w:t xml:space="preserve"> и самия уред </w:t>
      </w:r>
      <w:r w:rsidRPr="00481B34">
        <w:rPr>
          <w:sz w:val="20"/>
          <w:szCs w:val="20"/>
          <w:lang w:eastAsia="bg-BG"/>
        </w:rPr>
        <w:t xml:space="preserve">за повреди преди употреба. Не се опитвайте да използвате дефектен </w:t>
      </w:r>
      <w:r>
        <w:rPr>
          <w:sz w:val="20"/>
          <w:szCs w:val="20"/>
          <w:lang w:eastAsia="bg-BG"/>
        </w:rPr>
        <w:t>уред</w:t>
      </w:r>
      <w:r w:rsidRPr="00481B34">
        <w:rPr>
          <w:sz w:val="20"/>
          <w:szCs w:val="20"/>
          <w:lang w:eastAsia="bg-BG"/>
        </w:rPr>
        <w:t>.</w:t>
      </w:r>
      <w:r w:rsidRPr="00481B34">
        <w:rPr>
          <w:sz w:val="20"/>
          <w:szCs w:val="20"/>
          <w:lang w:eastAsia="bg-BG"/>
        </w:rPr>
        <w:br/>
        <w:t xml:space="preserve">• Не използвайте уреда, ако има видими следи от повреда на устройството или кабелните компоненти, уредът не работи правилно или </w:t>
      </w:r>
      <w:r>
        <w:rPr>
          <w:sz w:val="20"/>
          <w:szCs w:val="20"/>
          <w:lang w:eastAsia="bg-BG"/>
        </w:rPr>
        <w:t>масажора е</w:t>
      </w:r>
      <w:r w:rsidR="009A048C">
        <w:rPr>
          <w:sz w:val="20"/>
          <w:szCs w:val="20"/>
          <w:lang w:eastAsia="bg-BG"/>
        </w:rPr>
        <w:t xml:space="preserve"> паднал</w:t>
      </w:r>
      <w:r w:rsidRPr="00481B34">
        <w:rPr>
          <w:sz w:val="20"/>
          <w:szCs w:val="20"/>
          <w:lang w:eastAsia="bg-BG"/>
        </w:rPr>
        <w:t xml:space="preserve"> или </w:t>
      </w:r>
      <w:r>
        <w:rPr>
          <w:sz w:val="20"/>
          <w:szCs w:val="20"/>
          <w:lang w:eastAsia="bg-BG"/>
        </w:rPr>
        <w:t xml:space="preserve">е </w:t>
      </w:r>
      <w:r w:rsidRPr="00481B34">
        <w:rPr>
          <w:sz w:val="20"/>
          <w:szCs w:val="20"/>
          <w:lang w:eastAsia="bg-BG"/>
        </w:rPr>
        <w:t>намокр</w:t>
      </w:r>
      <w:r>
        <w:rPr>
          <w:sz w:val="20"/>
          <w:szCs w:val="20"/>
          <w:lang w:eastAsia="bg-BG"/>
        </w:rPr>
        <w:t>ен</w:t>
      </w:r>
      <w:r w:rsidRPr="00481B34">
        <w:rPr>
          <w:sz w:val="20"/>
          <w:szCs w:val="20"/>
          <w:lang w:eastAsia="bg-BG"/>
        </w:rPr>
        <w:t>. За да се предотврати опасн</w:t>
      </w:r>
      <w:r>
        <w:rPr>
          <w:sz w:val="20"/>
          <w:szCs w:val="20"/>
          <w:lang w:val="en-US" w:eastAsia="bg-BG"/>
        </w:rPr>
        <w:t>a</w:t>
      </w:r>
      <w:r w:rsidRPr="00481B34">
        <w:rPr>
          <w:sz w:val="20"/>
          <w:szCs w:val="20"/>
          <w:lang w:eastAsia="bg-BG"/>
        </w:rPr>
        <w:t xml:space="preserve"> ситуация, при съмнение, винаги изпращайте уреда в сервизен център.</w:t>
      </w:r>
      <w:r w:rsidRPr="00481B34">
        <w:rPr>
          <w:sz w:val="20"/>
          <w:szCs w:val="20"/>
        </w:rPr>
        <w:br/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>
        <w:rPr>
          <w:b/>
          <w:bCs/>
          <w:sz w:val="24"/>
          <w:szCs w:val="24"/>
          <w:lang w:eastAsia="bg-BG"/>
        </w:rPr>
        <w:t>3.1</w:t>
      </w:r>
      <w:r w:rsidRPr="00AA1B6E">
        <w:rPr>
          <w:b/>
          <w:bCs/>
          <w:sz w:val="24"/>
          <w:szCs w:val="24"/>
          <w:lang w:eastAsia="bg-BG"/>
        </w:rPr>
        <w:t>.</w:t>
      </w:r>
      <w:r>
        <w:rPr>
          <w:b/>
          <w:bCs/>
          <w:sz w:val="24"/>
          <w:szCs w:val="24"/>
          <w:lang w:eastAsia="bg-BG"/>
        </w:rPr>
        <w:t>Използване</w:t>
      </w:r>
      <w:r w:rsidRPr="00AA1B6E">
        <w:rPr>
          <w:b/>
          <w:bCs/>
          <w:sz w:val="24"/>
          <w:szCs w:val="24"/>
          <w:lang w:eastAsia="bg-BG"/>
        </w:rPr>
        <w:t xml:space="preserve"> на уреда</w:t>
      </w:r>
      <w:r w:rsidRPr="00481B34">
        <w:rPr>
          <w:b/>
          <w:bCs/>
          <w:sz w:val="20"/>
          <w:szCs w:val="20"/>
          <w:lang w:eastAsia="bg-BG"/>
        </w:rPr>
        <w:br/>
      </w:r>
      <w:r w:rsidRPr="00481B34">
        <w:rPr>
          <w:sz w:val="20"/>
          <w:szCs w:val="20"/>
          <w:lang w:eastAsia="bg-BG"/>
        </w:rPr>
        <w:t xml:space="preserve">• </w:t>
      </w:r>
      <w:r>
        <w:rPr>
          <w:sz w:val="20"/>
          <w:szCs w:val="20"/>
          <w:lang w:eastAsia="bg-BG"/>
        </w:rPr>
        <w:t>Масажора за врат</w:t>
      </w:r>
      <w:r w:rsidRPr="00481B34">
        <w:rPr>
          <w:sz w:val="20"/>
          <w:szCs w:val="20"/>
          <w:lang w:eastAsia="bg-BG"/>
        </w:rPr>
        <w:t xml:space="preserve"> трябва да се използва само по предназначение, както е описано в инструкцията за употреба.</w:t>
      </w:r>
      <w:r w:rsidRPr="00481B34">
        <w:rPr>
          <w:sz w:val="20"/>
          <w:szCs w:val="20"/>
          <w:lang w:eastAsia="bg-BG"/>
        </w:rPr>
        <w:br/>
        <w:t>• Използването за каквато и да е друга цел обезсилва гаранцията.</w:t>
      </w:r>
      <w:r w:rsidRPr="00481B34">
        <w:rPr>
          <w:sz w:val="20"/>
          <w:szCs w:val="20"/>
          <w:lang w:eastAsia="bg-BG"/>
        </w:rPr>
        <w:br/>
        <w:t>• Никога не оставяйте уреда без надзор, ако той е свързан към захранването.</w:t>
      </w:r>
    </w:p>
    <w:p w:rsidR="00C72B3C" w:rsidRPr="00481B34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</w:t>
      </w:r>
      <w:r>
        <w:rPr>
          <w:sz w:val="20"/>
          <w:szCs w:val="20"/>
          <w:lang w:eastAsia="bg-BG"/>
        </w:rPr>
        <w:t>Използвайте уреда единствено на места предназначени за него. Това са около врата и върху раменете.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 Максималното</w:t>
      </w:r>
      <w:r>
        <w:rPr>
          <w:sz w:val="20"/>
          <w:szCs w:val="20"/>
          <w:lang w:eastAsia="bg-BG"/>
        </w:rPr>
        <w:t xml:space="preserve"> време за един масаж е 15</w:t>
      </w:r>
      <w:r w:rsidRPr="00481B34">
        <w:rPr>
          <w:sz w:val="20"/>
          <w:szCs w:val="20"/>
          <w:lang w:eastAsia="bg-BG"/>
        </w:rPr>
        <w:t xml:space="preserve"> мину</w:t>
      </w:r>
      <w:r>
        <w:rPr>
          <w:sz w:val="20"/>
          <w:szCs w:val="20"/>
          <w:lang w:eastAsia="bg-BG"/>
        </w:rPr>
        <w:t>т</w:t>
      </w:r>
      <w:r w:rsidRPr="00481B34">
        <w:rPr>
          <w:sz w:val="20"/>
          <w:szCs w:val="20"/>
          <w:lang w:eastAsia="bg-BG"/>
        </w:rPr>
        <w:t>и.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Продължителното използване на уреда, може да доведе до прегряване. Оставете уреда да се охлади преди да го използвате отново.</w:t>
      </w:r>
      <w:r w:rsidRPr="00481B34">
        <w:rPr>
          <w:sz w:val="20"/>
          <w:szCs w:val="20"/>
          <w:lang w:eastAsia="bg-BG"/>
        </w:rPr>
        <w:t xml:space="preserve"> 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Не използвайте масажора по време на шофиране или управление на машина.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Не използвайте масажора преди сън, защото има тонизиращ и стимулиращ ефект.</w:t>
      </w:r>
    </w:p>
    <w:p w:rsidR="00C72B3C" w:rsidRPr="00481B34" w:rsidRDefault="00C72B3C" w:rsidP="00996AAA">
      <w:pPr>
        <w:spacing w:after="0" w:line="240" w:lineRule="auto"/>
        <w:rPr>
          <w:sz w:val="20"/>
          <w:szCs w:val="20"/>
          <w:lang w:val="en-US" w:eastAsia="bg-BG"/>
        </w:rPr>
      </w:pPr>
      <w:r w:rsidRPr="00481B34">
        <w:rPr>
          <w:sz w:val="20"/>
          <w:szCs w:val="20"/>
          <w:lang w:eastAsia="bg-BG"/>
        </w:rPr>
        <w:t xml:space="preserve">• Не позволявайте </w:t>
      </w:r>
      <w:r>
        <w:rPr>
          <w:sz w:val="20"/>
          <w:szCs w:val="20"/>
          <w:lang w:eastAsia="bg-BG"/>
        </w:rPr>
        <w:t>масажора</w:t>
      </w:r>
      <w:r w:rsidRPr="00481B34">
        <w:rPr>
          <w:sz w:val="20"/>
          <w:szCs w:val="20"/>
          <w:lang w:eastAsia="bg-BG"/>
        </w:rPr>
        <w:t xml:space="preserve"> да влиза в контакт с остри предмети.</w:t>
      </w:r>
    </w:p>
    <w:p w:rsidR="00C72B3C" w:rsidRPr="00481B34" w:rsidRDefault="00C72B3C" w:rsidP="00996AAA">
      <w:pPr>
        <w:spacing w:after="0" w:line="240" w:lineRule="auto"/>
        <w:rPr>
          <w:sz w:val="20"/>
          <w:szCs w:val="20"/>
          <w:lang w:val="en-US" w:eastAsia="bg-BG"/>
        </w:rPr>
      </w:pPr>
      <w:r w:rsidRPr="00481B34">
        <w:rPr>
          <w:sz w:val="20"/>
          <w:szCs w:val="20"/>
          <w:lang w:eastAsia="bg-BG"/>
        </w:rPr>
        <w:t>• Никога не поставяйте уреда на пода, върху електрическа печка или други източници на топлина</w:t>
      </w:r>
    </w:p>
    <w:p w:rsidR="00C72B3C" w:rsidRDefault="00C72B3C" w:rsidP="00885E1C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Никога не докосвайте захранващото устройство, докато сте във вода и винаги докосвайте захранващия щепсел със сухи ръце.</w:t>
      </w:r>
    </w:p>
    <w:p w:rsidR="00C72B3C" w:rsidRPr="00481B34" w:rsidRDefault="00C72B3C" w:rsidP="00996AAA">
      <w:pPr>
        <w:spacing w:after="0" w:line="240" w:lineRule="auto"/>
        <w:rPr>
          <w:sz w:val="20"/>
          <w:szCs w:val="20"/>
          <w:lang w:eastAsia="bg-BG"/>
        </w:rPr>
      </w:pP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Устройството </w:t>
      </w:r>
      <w:r w:rsidRPr="00481B34">
        <w:rPr>
          <w:rStyle w:val="hps"/>
          <w:sz w:val="20"/>
          <w:szCs w:val="20"/>
        </w:rPr>
        <w:t>е предназначен</w:t>
      </w:r>
      <w:r>
        <w:rPr>
          <w:rStyle w:val="hps"/>
          <w:sz w:val="20"/>
          <w:szCs w:val="20"/>
        </w:rPr>
        <w:t>о</w:t>
      </w:r>
      <w:r w:rsidRPr="00481B34">
        <w:rPr>
          <w:rStyle w:val="hps"/>
          <w:sz w:val="20"/>
          <w:szCs w:val="20"/>
        </w:rPr>
        <w:t xml:space="preserve"> само 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домашна употреба</w:t>
      </w:r>
      <w:r w:rsidRPr="00481B34">
        <w:rPr>
          <w:rStyle w:val="longtext"/>
          <w:sz w:val="20"/>
          <w:szCs w:val="20"/>
        </w:rPr>
        <w:t xml:space="preserve"> </w:t>
      </w:r>
      <w:r w:rsidR="009A048C">
        <w:rPr>
          <w:rStyle w:val="hps"/>
          <w:sz w:val="20"/>
          <w:szCs w:val="20"/>
        </w:rPr>
        <w:t>и не трябва да</w:t>
      </w:r>
      <w:r w:rsidRPr="00481B34">
        <w:rPr>
          <w:rStyle w:val="longtext"/>
          <w:sz w:val="20"/>
          <w:szCs w:val="20"/>
        </w:rPr>
        <w:t xml:space="preserve"> се използва за </w:t>
      </w:r>
      <w:r w:rsidRPr="00481B34">
        <w:rPr>
          <w:rStyle w:val="hps"/>
          <w:sz w:val="20"/>
          <w:szCs w:val="20"/>
        </w:rPr>
        <w:t>търговски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или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медицински цели</w:t>
      </w:r>
      <w:r w:rsidRPr="00481B34">
        <w:rPr>
          <w:rStyle w:val="longtext"/>
          <w:sz w:val="20"/>
          <w:szCs w:val="20"/>
        </w:rPr>
        <w:t>.</w:t>
      </w:r>
      <w:r w:rsidR="009A048C">
        <w:rPr>
          <w:sz w:val="20"/>
          <w:szCs w:val="20"/>
        </w:rPr>
        <w:t xml:space="preserve"> </w:t>
      </w:r>
      <w:r w:rsidRPr="00481B34">
        <w:rPr>
          <w:rStyle w:val="longtext"/>
          <w:sz w:val="20"/>
          <w:szCs w:val="20"/>
        </w:rPr>
        <w:t xml:space="preserve">Ако имате </w:t>
      </w:r>
      <w:r w:rsidRPr="00481B34">
        <w:rPr>
          <w:rStyle w:val="hps"/>
          <w:sz w:val="20"/>
          <w:szCs w:val="20"/>
        </w:rPr>
        <w:t>опасения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здравето си</w:t>
      </w:r>
      <w:r w:rsidRPr="00481B34">
        <w:rPr>
          <w:rStyle w:val="longtext"/>
          <w:sz w:val="20"/>
          <w:szCs w:val="20"/>
        </w:rPr>
        <w:t xml:space="preserve">, </w:t>
      </w:r>
      <w:r w:rsidRPr="00481B34">
        <w:rPr>
          <w:rStyle w:val="hps"/>
          <w:sz w:val="20"/>
          <w:szCs w:val="20"/>
        </w:rPr>
        <w:t>се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консултирайте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с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Вашия лекар преди да използвате уреда</w:t>
      </w:r>
      <w:r w:rsidRPr="00481B34">
        <w:rPr>
          <w:rStyle w:val="longtext"/>
          <w:sz w:val="20"/>
          <w:szCs w:val="20"/>
        </w:rPr>
        <w:t>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Не използвайте </w:t>
      </w:r>
      <w:r w:rsidRPr="00481B34">
        <w:rPr>
          <w:rStyle w:val="hps"/>
          <w:sz w:val="20"/>
          <w:szCs w:val="20"/>
        </w:rPr>
        <w:t>възглавницата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за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масаж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във влажни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помещения</w:t>
      </w:r>
      <w:r w:rsidRPr="00481B34">
        <w:rPr>
          <w:rStyle w:val="longtext"/>
          <w:sz w:val="20"/>
          <w:szCs w:val="20"/>
        </w:rPr>
        <w:t xml:space="preserve"> </w:t>
      </w:r>
      <w:r w:rsidRPr="00481B34">
        <w:rPr>
          <w:rStyle w:val="hps"/>
          <w:sz w:val="20"/>
          <w:szCs w:val="20"/>
        </w:rPr>
        <w:t>(например, във ваната или докато вземате душ)</w:t>
      </w:r>
      <w:r w:rsidRPr="00481B34">
        <w:rPr>
          <w:rStyle w:val="longtext"/>
          <w:sz w:val="20"/>
          <w:szCs w:val="20"/>
        </w:rPr>
        <w:t>.</w:t>
      </w:r>
      <w:r w:rsidRPr="00481B34">
        <w:rPr>
          <w:sz w:val="20"/>
          <w:szCs w:val="20"/>
        </w:rPr>
        <w:br/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AA1B6E">
        <w:rPr>
          <w:rStyle w:val="longtext"/>
          <w:b/>
          <w:bCs/>
          <w:sz w:val="24"/>
          <w:szCs w:val="24"/>
        </w:rPr>
        <w:t>3.2.Поддръжка и почистване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  <w:r>
        <w:rPr>
          <w:rStyle w:val="longtext"/>
          <w:sz w:val="20"/>
          <w:szCs w:val="20"/>
        </w:rPr>
        <w:t xml:space="preserve"> В случай на проблем, проверете дали захранването е включено в контакта.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</w:t>
      </w:r>
      <w:r>
        <w:rPr>
          <w:rStyle w:val="longtext"/>
          <w:sz w:val="20"/>
          <w:szCs w:val="20"/>
        </w:rPr>
        <w:t>масажора</w:t>
      </w:r>
      <w:r w:rsidRPr="00481B34">
        <w:rPr>
          <w:rStyle w:val="longtext"/>
          <w:sz w:val="20"/>
          <w:szCs w:val="20"/>
        </w:rPr>
        <w:t xml:space="preserve">. Ако устройството не работи, не се опитвайте сами да отстраните дефектите. </w:t>
      </w:r>
      <w:r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481B34">
        <w:rPr>
          <w:rStyle w:val="longtext"/>
          <w:sz w:val="20"/>
          <w:szCs w:val="20"/>
        </w:rPr>
        <w:t xml:space="preserve">и значителни </w:t>
      </w:r>
      <w:r w:rsidRPr="00481B34">
        <w:rPr>
          <w:rStyle w:val="hps"/>
          <w:sz w:val="20"/>
          <w:szCs w:val="20"/>
        </w:rPr>
        <w:t>рискове (</w:t>
      </w:r>
      <w:r w:rsidRPr="00481B34">
        <w:rPr>
          <w:rStyle w:val="longtext"/>
          <w:sz w:val="20"/>
          <w:szCs w:val="20"/>
        </w:rPr>
        <w:t xml:space="preserve">пожар, токов удар, </w:t>
      </w:r>
      <w:r w:rsidRPr="00481B34">
        <w:rPr>
          <w:rStyle w:val="hps"/>
          <w:sz w:val="20"/>
          <w:szCs w:val="20"/>
        </w:rPr>
        <w:t>нараняване)</w:t>
      </w:r>
      <w:r w:rsidRPr="00481B34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използвайте устройството, ако има видими знаци за повреда на кабелите или блока да управление, ако уредът е бил изпуснат от височина или е бил намокрен. За да избегнете опасни ситуации, свържете се със сервизен център.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потапяйте устройството във вода или други течности!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Ако все пак проникне течност в </w:t>
      </w:r>
      <w:r w:rsidR="009A048C">
        <w:rPr>
          <w:rStyle w:val="longtext"/>
          <w:sz w:val="20"/>
          <w:szCs w:val="20"/>
        </w:rPr>
        <w:t>масажора</w:t>
      </w:r>
      <w:r w:rsidRPr="00481B34">
        <w:rPr>
          <w:rStyle w:val="longtext"/>
          <w:sz w:val="20"/>
          <w:szCs w:val="20"/>
        </w:rPr>
        <w:t>, веднага изключете захранващия кабел.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Не мийте!</w:t>
      </w:r>
    </w:p>
    <w:p w:rsidR="00C72B3C" w:rsidRDefault="00C72B3C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lastRenderedPageBreak/>
        <w:t>• Не носете на химическо чистене!</w:t>
      </w:r>
    </w:p>
    <w:p w:rsidR="00BA7ED1" w:rsidRDefault="00BA7E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  <w:lang w:val="en-US"/>
        </w:rPr>
        <w:t xml:space="preserve"> </w:t>
      </w:r>
      <w:r>
        <w:rPr>
          <w:rStyle w:val="longtext"/>
          <w:sz w:val="20"/>
          <w:szCs w:val="20"/>
        </w:rPr>
        <w:t>Не покривайте уреда, докато е включен. Не го използвайте под одеяла.</w:t>
      </w:r>
    </w:p>
    <w:p w:rsidR="002159B2" w:rsidRPr="00BA7ED1" w:rsidRDefault="00BA7E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Уверете се, че пръстите Ви </w:t>
      </w:r>
      <w:r w:rsidR="002159B2">
        <w:rPr>
          <w:rStyle w:val="longtext"/>
          <w:sz w:val="20"/>
          <w:szCs w:val="20"/>
        </w:rPr>
        <w:t xml:space="preserve">или други предмет </w:t>
      </w:r>
      <w:r>
        <w:rPr>
          <w:rStyle w:val="longtext"/>
          <w:sz w:val="20"/>
          <w:szCs w:val="20"/>
        </w:rPr>
        <w:t>не са между масажните глави</w:t>
      </w:r>
      <w:r w:rsidR="002159B2">
        <w:rPr>
          <w:rStyle w:val="longtext"/>
          <w:sz w:val="20"/>
          <w:szCs w:val="20"/>
        </w:rPr>
        <w:t>.</w:t>
      </w: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>
        <w:rPr>
          <w:b/>
          <w:bCs/>
          <w:sz w:val="24"/>
          <w:szCs w:val="24"/>
          <w:lang w:eastAsia="bg-BG"/>
        </w:rPr>
        <w:t>4.</w:t>
      </w:r>
      <w:r w:rsidRPr="00AA1B6E">
        <w:rPr>
          <w:b/>
          <w:bCs/>
          <w:sz w:val="24"/>
          <w:szCs w:val="24"/>
          <w:lang w:eastAsia="bg-BG"/>
        </w:rPr>
        <w:t>Благодарим Ви за доверието в нас и поздравления за успешния избор!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>С Масажора за врат</w:t>
      </w:r>
      <w:r w:rsidRPr="00481B34">
        <w:rPr>
          <w:sz w:val="20"/>
          <w:szCs w:val="20"/>
          <w:lang w:eastAsia="bg-BG"/>
        </w:rPr>
        <w:t xml:space="preserve"> </w:t>
      </w:r>
      <w:r w:rsidR="00BA7ED1">
        <w:rPr>
          <w:sz w:val="20"/>
          <w:szCs w:val="20"/>
          <w:lang w:val="en-US" w:eastAsia="bg-BG"/>
        </w:rPr>
        <w:t>NM 860</w:t>
      </w:r>
      <w:r w:rsidRPr="00481B34">
        <w:rPr>
          <w:sz w:val="20"/>
          <w:szCs w:val="20"/>
          <w:lang w:eastAsia="bg-BG"/>
        </w:rPr>
        <w:t xml:space="preserve"> сте се сдобили с качеството на продуктите от марката MEDISANA.</w:t>
      </w:r>
      <w:r w:rsidRPr="00481B34">
        <w:rPr>
          <w:sz w:val="20"/>
          <w:szCs w:val="20"/>
          <w:lang w:eastAsia="bg-BG"/>
        </w:rPr>
        <w:br/>
        <w:t>За да се гарантират най-добри резултати и дългосрочно удовлетворение от Ваш</w:t>
      </w:r>
      <w:r>
        <w:rPr>
          <w:sz w:val="20"/>
          <w:szCs w:val="20"/>
          <w:lang w:eastAsia="bg-BG"/>
        </w:rPr>
        <w:t>ият</w:t>
      </w:r>
      <w:r w:rsidRPr="00481B34">
        <w:rPr>
          <w:sz w:val="20"/>
          <w:szCs w:val="20"/>
          <w:lang w:eastAsia="bg-BG"/>
        </w:rPr>
        <w:t xml:space="preserve"> MEDISANA </w:t>
      </w:r>
      <w:r w:rsidR="00BA7ED1">
        <w:rPr>
          <w:sz w:val="20"/>
          <w:szCs w:val="20"/>
          <w:lang w:eastAsia="bg-BG"/>
        </w:rPr>
        <w:t>NM 860</w:t>
      </w:r>
      <w:r>
        <w:rPr>
          <w:sz w:val="20"/>
          <w:szCs w:val="20"/>
          <w:lang w:val="en-US" w:eastAsia="bg-BG"/>
        </w:rPr>
        <w:t xml:space="preserve"> </w:t>
      </w:r>
      <w:r>
        <w:rPr>
          <w:sz w:val="20"/>
          <w:szCs w:val="20"/>
          <w:lang w:eastAsia="bg-BG"/>
        </w:rPr>
        <w:t>масажор,</w:t>
      </w:r>
      <w:r w:rsidRPr="00481B34">
        <w:rPr>
          <w:sz w:val="20"/>
          <w:szCs w:val="20"/>
          <w:lang w:eastAsia="bg-BG"/>
        </w:rPr>
        <w:t xml:space="preserve"> препоръчваме Ви да прочетете следните инструкции за поддръжка внимателно.</w:t>
      </w:r>
      <w:r w:rsidRPr="00481B34">
        <w:rPr>
          <w:sz w:val="20"/>
          <w:szCs w:val="20"/>
          <w:lang w:eastAsia="bg-BG"/>
        </w:rPr>
        <w:br/>
      </w:r>
      <w:r w:rsidRPr="00AA1B6E">
        <w:rPr>
          <w:b/>
          <w:bCs/>
          <w:sz w:val="24"/>
          <w:szCs w:val="24"/>
          <w:lang w:eastAsia="bg-BG"/>
        </w:rPr>
        <w:t>4.1</w:t>
      </w:r>
      <w:r>
        <w:rPr>
          <w:sz w:val="24"/>
          <w:szCs w:val="24"/>
          <w:lang w:eastAsia="bg-BG"/>
        </w:rPr>
        <w:t xml:space="preserve"> </w:t>
      </w:r>
      <w:r w:rsidRPr="00481B34">
        <w:rPr>
          <w:sz w:val="20"/>
          <w:szCs w:val="20"/>
          <w:lang w:eastAsia="bg-BG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C72B3C" w:rsidRDefault="00C72B3C" w:rsidP="00996AAA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Следните части са включени в комплекта: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>• 1 MEDISANA</w:t>
      </w:r>
      <w:r w:rsidRPr="00481B34">
        <w:rPr>
          <w:sz w:val="20"/>
          <w:szCs w:val="20"/>
          <w:lang w:eastAsia="bg-BG"/>
        </w:rPr>
        <w:t xml:space="preserve"> </w:t>
      </w:r>
      <w:r w:rsidR="00BA7ED1">
        <w:rPr>
          <w:sz w:val="20"/>
          <w:szCs w:val="20"/>
          <w:lang w:val="en-US" w:eastAsia="bg-BG"/>
        </w:rPr>
        <w:t>NM 860</w:t>
      </w:r>
      <w:r>
        <w:rPr>
          <w:sz w:val="20"/>
          <w:szCs w:val="20"/>
          <w:lang w:eastAsia="bg-BG"/>
        </w:rPr>
        <w:t xml:space="preserve"> масажор за врат</w:t>
      </w:r>
      <w:r w:rsidRPr="00481B34">
        <w:rPr>
          <w:sz w:val="20"/>
          <w:szCs w:val="20"/>
          <w:lang w:eastAsia="bg-BG"/>
        </w:rPr>
        <w:t xml:space="preserve"> </w:t>
      </w:r>
      <w:r w:rsidRPr="00481B34">
        <w:rPr>
          <w:sz w:val="20"/>
          <w:szCs w:val="20"/>
          <w:lang w:eastAsia="bg-BG"/>
        </w:rPr>
        <w:br/>
        <w:t>• 1 Инструкция</w:t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1 Захранващо устройство</w:t>
      </w:r>
      <w:r w:rsidRPr="00481B34">
        <w:rPr>
          <w:sz w:val="20"/>
          <w:szCs w:val="20"/>
          <w:lang w:eastAsia="bg-BG"/>
        </w:rPr>
        <w:br/>
        <w:t>Опаковките могат да се рециклират или използват повторно. Моля, изхвърлете правилно всеки опаковъчен матер</w:t>
      </w:r>
      <w:r w:rsidR="009A048C">
        <w:rPr>
          <w:sz w:val="20"/>
          <w:szCs w:val="20"/>
          <w:lang w:eastAsia="bg-BG"/>
        </w:rPr>
        <w:t xml:space="preserve">иал, който вече не е необходим. </w:t>
      </w:r>
      <w:r w:rsidRPr="00481B34">
        <w:rPr>
          <w:sz w:val="20"/>
          <w:szCs w:val="20"/>
          <w:lang w:eastAsia="bg-BG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sz w:val="20"/>
          <w:szCs w:val="20"/>
          <w:lang w:eastAsia="bg-BG"/>
        </w:rPr>
        <w:br/>
      </w:r>
    </w:p>
    <w:p w:rsidR="00C72B3C" w:rsidRDefault="00C72B3C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ПРЕДУПРЕЖДЕНИЕ</w:t>
      </w:r>
      <w:r>
        <w:rPr>
          <w:b/>
          <w:bCs/>
          <w:sz w:val="20"/>
          <w:szCs w:val="20"/>
          <w:lang w:eastAsia="bg-BG"/>
        </w:rPr>
        <w:t xml:space="preserve"> - </w:t>
      </w:r>
      <w:r w:rsidRPr="00481B34">
        <w:rPr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Pr="00481B34">
        <w:rPr>
          <w:sz w:val="20"/>
          <w:szCs w:val="20"/>
          <w:lang w:eastAsia="bg-BG"/>
        </w:rPr>
        <w:br/>
      </w:r>
    </w:p>
    <w:p w:rsidR="002159B2" w:rsidRPr="00E24136" w:rsidRDefault="002159B2" w:rsidP="002159B2">
      <w:pPr>
        <w:spacing w:after="0" w:line="240" w:lineRule="auto"/>
        <w:rPr>
          <w:b/>
          <w:sz w:val="20"/>
          <w:szCs w:val="20"/>
        </w:rPr>
      </w:pPr>
      <w:r w:rsidRPr="00E24136">
        <w:rPr>
          <w:b/>
          <w:sz w:val="20"/>
          <w:szCs w:val="20"/>
        </w:rPr>
        <w:t>Какво представлява Шиацу масажа?</w:t>
      </w:r>
    </w:p>
    <w:p w:rsidR="002159B2" w:rsidRPr="009A048C" w:rsidRDefault="002159B2" w:rsidP="002159B2">
      <w:pPr>
        <w:spacing w:after="0" w:line="240" w:lineRule="auto"/>
        <w:rPr>
          <w:sz w:val="20"/>
          <w:szCs w:val="20"/>
        </w:rPr>
      </w:pPr>
      <w:r w:rsidRPr="00E24136">
        <w:rPr>
          <w:sz w:val="20"/>
          <w:szCs w:val="20"/>
        </w:rPr>
        <w:t>Шиацу е форма на масаж с пръсти и един от най-важните масажиране техники заедно с ръководство з</w:t>
      </w:r>
      <w:r w:rsidR="009A048C">
        <w:rPr>
          <w:sz w:val="20"/>
          <w:szCs w:val="20"/>
        </w:rPr>
        <w:t>а лимфен дренаж и рефлексология</w:t>
      </w:r>
      <w:r w:rsidRPr="00E24136">
        <w:rPr>
          <w:sz w:val="20"/>
          <w:szCs w:val="20"/>
        </w:rPr>
        <w:t>.</w:t>
      </w:r>
      <w:r w:rsidRPr="00E24136">
        <w:rPr>
          <w:sz w:val="20"/>
          <w:szCs w:val="20"/>
        </w:rPr>
        <w:br/>
        <w:t>Тази форма на масаж е разработена в Япония, но произтича от традиционния китайски масаж. Нежно гал</w:t>
      </w:r>
      <w:r w:rsidR="009A048C">
        <w:rPr>
          <w:sz w:val="20"/>
          <w:szCs w:val="20"/>
        </w:rPr>
        <w:t>ещите</w:t>
      </w:r>
      <w:r w:rsidRPr="00E24136">
        <w:rPr>
          <w:sz w:val="20"/>
          <w:szCs w:val="20"/>
        </w:rPr>
        <w:t xml:space="preserve"> и полезни техники за прилагане на налягане се използват</w:t>
      </w:r>
      <w:r w:rsidR="009A048C">
        <w:rPr>
          <w:sz w:val="20"/>
          <w:szCs w:val="20"/>
        </w:rPr>
        <w:t>, за</w:t>
      </w:r>
      <w:r w:rsidRPr="00E24136">
        <w:rPr>
          <w:sz w:val="20"/>
          <w:szCs w:val="20"/>
        </w:rPr>
        <w:t xml:space="preserve"> да се събудят жизнените сили и да ги насърчават да текат през тялото. Целта на масаж</w:t>
      </w:r>
      <w:r w:rsidR="009A048C">
        <w:rPr>
          <w:sz w:val="20"/>
          <w:szCs w:val="20"/>
        </w:rPr>
        <w:t>а</w:t>
      </w:r>
      <w:r w:rsidRPr="00E24136">
        <w:rPr>
          <w:sz w:val="20"/>
          <w:szCs w:val="20"/>
        </w:rPr>
        <w:t xml:space="preserve"> е не само да се премахне напрежение</w:t>
      </w:r>
      <w:r w:rsidR="009A048C">
        <w:rPr>
          <w:sz w:val="20"/>
          <w:szCs w:val="20"/>
        </w:rPr>
        <w:t>то</w:t>
      </w:r>
      <w:r w:rsidRPr="00E24136">
        <w:rPr>
          <w:sz w:val="20"/>
          <w:szCs w:val="20"/>
        </w:rPr>
        <w:t>, но също така и да се оптимизира потока на жив</w:t>
      </w:r>
      <w:r w:rsidR="009A048C">
        <w:rPr>
          <w:sz w:val="20"/>
          <w:szCs w:val="20"/>
        </w:rPr>
        <w:t>ителната</w:t>
      </w:r>
      <w:r w:rsidRPr="00E24136">
        <w:rPr>
          <w:sz w:val="20"/>
          <w:szCs w:val="20"/>
        </w:rPr>
        <w:t xml:space="preserve"> сила и хармонизиране на тялото и душата.</w:t>
      </w:r>
      <w:r w:rsidRPr="00E24136">
        <w:rPr>
          <w:sz w:val="20"/>
          <w:szCs w:val="20"/>
        </w:rPr>
        <w:br/>
      </w:r>
      <w:r w:rsidRPr="00E24136">
        <w:rPr>
          <w:b/>
          <w:sz w:val="20"/>
          <w:szCs w:val="20"/>
        </w:rPr>
        <w:t>Как работи възглавницата?</w:t>
      </w:r>
      <w:r>
        <w:br/>
      </w:r>
      <w:r w:rsidRPr="009A048C">
        <w:rPr>
          <w:sz w:val="20"/>
          <w:szCs w:val="20"/>
        </w:rPr>
        <w:t xml:space="preserve">Medisana Шиацу Масажор NM 860 има четири въртящи </w:t>
      </w:r>
      <w:r w:rsidR="009A048C">
        <w:rPr>
          <w:sz w:val="20"/>
          <w:szCs w:val="20"/>
        </w:rPr>
        <w:t>се масажни глави за шиацу масаж</w:t>
      </w:r>
      <w:r w:rsidRPr="009A048C">
        <w:rPr>
          <w:sz w:val="20"/>
          <w:szCs w:val="20"/>
        </w:rPr>
        <w:t xml:space="preserve">. Устройството е снабдено с допълнителна функция за затопляне. Уникалното съчетание на интензивен шиацу масаж с излъчваната топлина прави масажа ефективен и релаксиращ. Настройките можете </w:t>
      </w:r>
      <w:r w:rsidR="009A048C">
        <w:rPr>
          <w:sz w:val="20"/>
          <w:szCs w:val="20"/>
        </w:rPr>
        <w:t xml:space="preserve">да коригирате чрез удобни </w:t>
      </w:r>
      <w:r w:rsidRPr="009A048C">
        <w:rPr>
          <w:sz w:val="20"/>
          <w:szCs w:val="20"/>
        </w:rPr>
        <w:t>и лесни интегрирани бутони в дръжка</w:t>
      </w:r>
      <w:r w:rsidR="009A048C">
        <w:rPr>
          <w:sz w:val="20"/>
          <w:szCs w:val="20"/>
        </w:rPr>
        <w:t>та</w:t>
      </w:r>
      <w:r w:rsidRPr="009A048C">
        <w:rPr>
          <w:sz w:val="20"/>
          <w:szCs w:val="20"/>
        </w:rPr>
        <w:t>. Ремъците на ръцете позволяват индивидуално регулиране интензивността на масаж чрез и</w:t>
      </w:r>
      <w:r w:rsidR="009A048C">
        <w:rPr>
          <w:sz w:val="20"/>
          <w:szCs w:val="20"/>
        </w:rPr>
        <w:t>здърпването им</w:t>
      </w:r>
      <w:r w:rsidRPr="009A048C">
        <w:rPr>
          <w:sz w:val="20"/>
          <w:szCs w:val="20"/>
        </w:rPr>
        <w:t>.</w:t>
      </w:r>
      <w:r w:rsidRPr="009A048C">
        <w:rPr>
          <w:sz w:val="20"/>
          <w:szCs w:val="20"/>
        </w:rPr>
        <w:br/>
        <w:t>ВНИМАНИЕ</w:t>
      </w:r>
      <w:r w:rsidRPr="009A048C">
        <w:rPr>
          <w:sz w:val="20"/>
          <w:szCs w:val="20"/>
        </w:rPr>
        <w:br/>
        <w:t>Уверете се, че максималното работно време от 15 минути не се надвишава.</w:t>
      </w:r>
      <w:r w:rsidRPr="009A048C">
        <w:rPr>
          <w:sz w:val="20"/>
          <w:szCs w:val="20"/>
        </w:rPr>
        <w:br/>
        <w:t>Neck масаж – за врат</w:t>
      </w:r>
      <w:r w:rsidRPr="009A048C">
        <w:rPr>
          <w:sz w:val="20"/>
          <w:szCs w:val="20"/>
        </w:rPr>
        <w:br/>
        <w:t>1.Поставете щепсела на захранващия блок в връзка за захранване -4- на</w:t>
      </w:r>
      <w:r w:rsidR="009A048C">
        <w:rPr>
          <w:sz w:val="20"/>
          <w:szCs w:val="20"/>
        </w:rPr>
        <w:t xml:space="preserve"> задната страна на устройството.</w:t>
      </w:r>
      <w:r w:rsidR="009A048C">
        <w:rPr>
          <w:sz w:val="20"/>
          <w:szCs w:val="20"/>
        </w:rPr>
        <w:br/>
        <w:t>2.Включете захранващия блок</w:t>
      </w:r>
      <w:r w:rsidRPr="009A048C">
        <w:rPr>
          <w:sz w:val="20"/>
          <w:szCs w:val="20"/>
        </w:rPr>
        <w:t>.</w:t>
      </w:r>
      <w:r w:rsidRPr="009A048C">
        <w:rPr>
          <w:sz w:val="20"/>
          <w:szCs w:val="20"/>
        </w:rPr>
        <w:br/>
        <w:t>3</w:t>
      </w:r>
      <w:r w:rsidR="009A048C">
        <w:rPr>
          <w:sz w:val="20"/>
          <w:szCs w:val="20"/>
        </w:rPr>
        <w:t>.Поставете масажора около врата</w:t>
      </w:r>
      <w:r w:rsidRPr="009A048C">
        <w:rPr>
          <w:sz w:val="20"/>
          <w:szCs w:val="20"/>
        </w:rPr>
        <w:t>, така че да има д</w:t>
      </w:r>
      <w:r w:rsidR="009A048C">
        <w:rPr>
          <w:sz w:val="20"/>
          <w:szCs w:val="20"/>
        </w:rPr>
        <w:t>остатъчно задържане на раменете</w:t>
      </w:r>
      <w:r w:rsidRPr="009A048C">
        <w:rPr>
          <w:sz w:val="20"/>
          <w:szCs w:val="20"/>
        </w:rPr>
        <w:t>.</w:t>
      </w:r>
      <w:r w:rsidRPr="009A048C">
        <w:rPr>
          <w:sz w:val="20"/>
          <w:szCs w:val="20"/>
        </w:rPr>
        <w:br/>
        <w:t>4.Пъхнете ръце си през ремъците -3- върху дясната и лявата страна. От издърпване на</w:t>
      </w:r>
      <w:r w:rsidR="009A048C">
        <w:rPr>
          <w:sz w:val="20"/>
          <w:szCs w:val="20"/>
        </w:rPr>
        <w:t xml:space="preserve"> лентите може да стабилизирате </w:t>
      </w:r>
      <w:r w:rsidRPr="009A048C">
        <w:rPr>
          <w:sz w:val="20"/>
          <w:szCs w:val="20"/>
        </w:rPr>
        <w:t xml:space="preserve">устройството в своята позиция и </w:t>
      </w:r>
      <w:r w:rsidR="009A048C">
        <w:rPr>
          <w:sz w:val="20"/>
          <w:szCs w:val="20"/>
        </w:rPr>
        <w:t xml:space="preserve">да </w:t>
      </w:r>
      <w:r w:rsidRPr="009A048C">
        <w:rPr>
          <w:sz w:val="20"/>
          <w:szCs w:val="20"/>
        </w:rPr>
        <w:t>регулирате интензитета на масажа ( дърпане</w:t>
      </w:r>
      <w:r w:rsidR="009A048C">
        <w:rPr>
          <w:sz w:val="20"/>
          <w:szCs w:val="20"/>
        </w:rPr>
        <w:t>то</w:t>
      </w:r>
      <w:r w:rsidRPr="009A048C">
        <w:rPr>
          <w:sz w:val="20"/>
          <w:szCs w:val="20"/>
        </w:rPr>
        <w:t xml:space="preserve"> по- силно увел</w:t>
      </w:r>
      <w:r w:rsidR="009A048C">
        <w:rPr>
          <w:sz w:val="20"/>
          <w:szCs w:val="20"/>
        </w:rPr>
        <w:t>ичава интензивността на масажа)</w:t>
      </w:r>
      <w:r w:rsidRPr="009A048C">
        <w:rPr>
          <w:sz w:val="20"/>
          <w:szCs w:val="20"/>
        </w:rPr>
        <w:t>.</w:t>
      </w:r>
      <w:r w:rsidRPr="009A048C">
        <w:rPr>
          <w:sz w:val="20"/>
          <w:szCs w:val="20"/>
        </w:rPr>
        <w:br/>
        <w:t>5.Натиснете ON-/OFF-бутона -5- , за да включите устройството. Шиацу масаж</w:t>
      </w:r>
      <w:r w:rsidR="009A048C">
        <w:rPr>
          <w:sz w:val="20"/>
          <w:szCs w:val="20"/>
        </w:rPr>
        <w:t>а</w:t>
      </w:r>
      <w:r w:rsidRPr="009A048C">
        <w:rPr>
          <w:sz w:val="20"/>
          <w:szCs w:val="20"/>
        </w:rPr>
        <w:t xml:space="preserve"> започва на бавна настройка.</w:t>
      </w:r>
      <w:r w:rsidRPr="009A048C">
        <w:rPr>
          <w:sz w:val="20"/>
          <w:szCs w:val="20"/>
        </w:rPr>
        <w:br/>
        <w:t xml:space="preserve">6.С натискане на бутона МАСАЖ -6- </w:t>
      </w:r>
      <w:r w:rsidR="009A048C">
        <w:rPr>
          <w:sz w:val="20"/>
          <w:szCs w:val="20"/>
        </w:rPr>
        <w:t xml:space="preserve"> можете да промените масажа на бърза скорост</w:t>
      </w:r>
      <w:r w:rsidRPr="009A048C">
        <w:rPr>
          <w:sz w:val="20"/>
          <w:szCs w:val="20"/>
        </w:rPr>
        <w:t>. Натис</w:t>
      </w:r>
      <w:r w:rsidR="00CD42D1">
        <w:rPr>
          <w:sz w:val="20"/>
          <w:szCs w:val="20"/>
        </w:rPr>
        <w:t>н</w:t>
      </w:r>
      <w:r w:rsidRPr="009A048C">
        <w:rPr>
          <w:sz w:val="20"/>
          <w:szCs w:val="20"/>
        </w:rPr>
        <w:t>ет</w:t>
      </w:r>
      <w:r w:rsidR="00CD42D1">
        <w:rPr>
          <w:sz w:val="20"/>
          <w:szCs w:val="20"/>
        </w:rPr>
        <w:t>н</w:t>
      </w:r>
      <w:r w:rsidRPr="009A048C">
        <w:rPr>
          <w:sz w:val="20"/>
          <w:szCs w:val="20"/>
        </w:rPr>
        <w:t xml:space="preserve"> МАСАЖ - бутон</w:t>
      </w:r>
      <w:r w:rsidR="00CD42D1">
        <w:rPr>
          <w:sz w:val="20"/>
          <w:szCs w:val="20"/>
        </w:rPr>
        <w:t>а отново, за да изключете уреда</w:t>
      </w:r>
      <w:r w:rsidRPr="009A048C">
        <w:rPr>
          <w:sz w:val="20"/>
          <w:szCs w:val="20"/>
        </w:rPr>
        <w:t>.</w:t>
      </w:r>
      <w:r w:rsidRPr="009A048C">
        <w:rPr>
          <w:sz w:val="20"/>
          <w:szCs w:val="20"/>
        </w:rPr>
        <w:br/>
      </w:r>
      <w:r w:rsidR="00D9787A" w:rsidRPr="009A048C">
        <w:rPr>
          <w:sz w:val="20"/>
          <w:szCs w:val="20"/>
        </w:rPr>
        <w:t>7.</w:t>
      </w:r>
      <w:r w:rsidRPr="009A048C">
        <w:rPr>
          <w:sz w:val="20"/>
          <w:szCs w:val="20"/>
        </w:rPr>
        <w:t xml:space="preserve">За да включите функцията за затопляне, натиснете WARMTH - бутона </w:t>
      </w:r>
      <w:r w:rsidR="00D9787A" w:rsidRPr="009A048C">
        <w:rPr>
          <w:sz w:val="20"/>
          <w:szCs w:val="20"/>
        </w:rPr>
        <w:t>-7-</w:t>
      </w:r>
      <w:r w:rsidRPr="009A048C">
        <w:rPr>
          <w:sz w:val="20"/>
          <w:szCs w:val="20"/>
        </w:rPr>
        <w:t>.</w:t>
      </w:r>
      <w:r w:rsidR="00D9787A" w:rsidRPr="009A048C">
        <w:rPr>
          <w:sz w:val="20"/>
          <w:szCs w:val="20"/>
        </w:rPr>
        <w:t xml:space="preserve"> </w:t>
      </w:r>
      <w:r w:rsidRPr="009A048C">
        <w:rPr>
          <w:sz w:val="20"/>
          <w:szCs w:val="20"/>
        </w:rPr>
        <w:t>Функцията за затопляне работи само с активна функция за масаж и</w:t>
      </w:r>
      <w:r w:rsidR="00D9787A" w:rsidRPr="009A048C">
        <w:rPr>
          <w:sz w:val="20"/>
          <w:szCs w:val="20"/>
        </w:rPr>
        <w:t xml:space="preserve"> </w:t>
      </w:r>
      <w:r w:rsidR="00CD42D1">
        <w:rPr>
          <w:sz w:val="20"/>
          <w:szCs w:val="20"/>
        </w:rPr>
        <w:t>генерира удобна</w:t>
      </w:r>
      <w:r w:rsidRPr="009A048C">
        <w:rPr>
          <w:sz w:val="20"/>
          <w:szCs w:val="20"/>
        </w:rPr>
        <w:t>, гладка топлина.</w:t>
      </w:r>
      <w:r w:rsidRPr="009A048C">
        <w:rPr>
          <w:sz w:val="20"/>
          <w:szCs w:val="20"/>
        </w:rPr>
        <w:br/>
        <w:t xml:space="preserve">За да изключите функцията за затопляне, </w:t>
      </w:r>
      <w:r w:rsidR="00D9787A" w:rsidRPr="009A048C">
        <w:rPr>
          <w:sz w:val="20"/>
          <w:szCs w:val="20"/>
        </w:rPr>
        <w:t>натиснете</w:t>
      </w:r>
      <w:r w:rsidRPr="009A048C">
        <w:rPr>
          <w:sz w:val="20"/>
          <w:szCs w:val="20"/>
        </w:rPr>
        <w:t xml:space="preserve"> бутон</w:t>
      </w:r>
      <w:r w:rsidR="00D9787A" w:rsidRPr="009A048C">
        <w:rPr>
          <w:sz w:val="20"/>
          <w:szCs w:val="20"/>
        </w:rPr>
        <w:t xml:space="preserve">а </w:t>
      </w:r>
      <w:r w:rsidR="00CD42D1">
        <w:rPr>
          <w:sz w:val="20"/>
          <w:szCs w:val="20"/>
        </w:rPr>
        <w:t>отново</w:t>
      </w:r>
      <w:r w:rsidRPr="009A048C">
        <w:rPr>
          <w:sz w:val="20"/>
          <w:szCs w:val="20"/>
        </w:rPr>
        <w:t>.</w:t>
      </w:r>
      <w:r w:rsidRPr="009A048C">
        <w:rPr>
          <w:sz w:val="20"/>
          <w:szCs w:val="20"/>
        </w:rPr>
        <w:br/>
      </w:r>
      <w:r w:rsidR="00D9787A" w:rsidRPr="009A048C">
        <w:rPr>
          <w:sz w:val="20"/>
          <w:szCs w:val="20"/>
        </w:rPr>
        <w:t>8.</w:t>
      </w:r>
      <w:r w:rsidRPr="009A048C">
        <w:rPr>
          <w:sz w:val="20"/>
          <w:szCs w:val="20"/>
        </w:rPr>
        <w:t>Натиснете ON-/OFF-</w:t>
      </w:r>
      <w:r w:rsidR="00D9787A" w:rsidRPr="009A048C">
        <w:rPr>
          <w:sz w:val="20"/>
          <w:szCs w:val="20"/>
        </w:rPr>
        <w:t>бутона</w:t>
      </w:r>
      <w:r w:rsidRPr="009A048C">
        <w:rPr>
          <w:sz w:val="20"/>
          <w:szCs w:val="20"/>
        </w:rPr>
        <w:t xml:space="preserve"> </w:t>
      </w:r>
      <w:r w:rsidR="00D9787A" w:rsidRPr="009A048C">
        <w:rPr>
          <w:sz w:val="20"/>
          <w:szCs w:val="20"/>
        </w:rPr>
        <w:t xml:space="preserve">-5- </w:t>
      </w:r>
      <w:r w:rsidRPr="009A048C">
        <w:rPr>
          <w:sz w:val="20"/>
          <w:szCs w:val="20"/>
        </w:rPr>
        <w:t>да изключите</w:t>
      </w:r>
      <w:r w:rsidR="00CD42D1">
        <w:rPr>
          <w:sz w:val="20"/>
          <w:szCs w:val="20"/>
        </w:rPr>
        <w:t xml:space="preserve"> устройството. След 15 </w:t>
      </w:r>
      <w:r w:rsidRPr="009A048C">
        <w:rPr>
          <w:sz w:val="20"/>
          <w:szCs w:val="20"/>
        </w:rPr>
        <w:t>минут</w:t>
      </w:r>
      <w:r w:rsidR="00D9787A" w:rsidRPr="009A048C">
        <w:rPr>
          <w:sz w:val="20"/>
          <w:szCs w:val="20"/>
        </w:rPr>
        <w:t>и</w:t>
      </w:r>
      <w:r w:rsidRPr="009A048C">
        <w:rPr>
          <w:sz w:val="20"/>
          <w:szCs w:val="20"/>
        </w:rPr>
        <w:t xml:space="preserve"> постоянен масаж устройството ще се изключи автоматично</w:t>
      </w:r>
      <w:r w:rsidR="00D9787A" w:rsidRPr="009A048C">
        <w:rPr>
          <w:sz w:val="20"/>
          <w:szCs w:val="20"/>
        </w:rPr>
        <w:t>.</w:t>
      </w:r>
    </w:p>
    <w:p w:rsidR="00D9787A" w:rsidRDefault="00D9787A" w:rsidP="002159B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Масаж на други части на тялото</w:t>
      </w:r>
    </w:p>
    <w:p w:rsidR="00D9787A" w:rsidRPr="00D9787A" w:rsidRDefault="00D9787A" w:rsidP="002159B2">
      <w:pPr>
        <w:spacing w:after="0" w:line="240" w:lineRule="auto"/>
        <w:jc w:val="both"/>
        <w:rPr>
          <w:sz w:val="20"/>
          <w:szCs w:val="20"/>
        </w:rPr>
      </w:pPr>
      <w:r w:rsidRPr="00D9787A">
        <w:rPr>
          <w:sz w:val="20"/>
          <w:szCs w:val="20"/>
        </w:rPr>
        <w:t>Масажора може да се използва и за други части на тялото, например гръб, рамене, бедра, горна и долна част ная краката. За да приложите масажа в желаната област наместете масажните глави и придържайте масажора. Можете да изп</w:t>
      </w:r>
      <w:r>
        <w:rPr>
          <w:sz w:val="20"/>
          <w:szCs w:val="20"/>
        </w:rPr>
        <w:t xml:space="preserve">олзвате и загряващата фунцкия. </w:t>
      </w:r>
    </w:p>
    <w:p w:rsidR="002159B2" w:rsidRPr="00E24136" w:rsidRDefault="002159B2" w:rsidP="002159B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E24136">
        <w:rPr>
          <w:rStyle w:val="longtext"/>
          <w:b/>
          <w:bCs/>
          <w:sz w:val="20"/>
          <w:szCs w:val="20"/>
        </w:rPr>
        <w:t>Почистване</w:t>
      </w:r>
    </w:p>
    <w:p w:rsidR="002159B2" w:rsidRPr="00E24136" w:rsidRDefault="002159B2" w:rsidP="002159B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4136">
        <w:rPr>
          <w:rStyle w:val="longtext"/>
          <w:sz w:val="20"/>
          <w:szCs w:val="20"/>
        </w:rPr>
        <w:t xml:space="preserve">• </w:t>
      </w:r>
      <w:r w:rsidRPr="00E24136">
        <w:rPr>
          <w:rStyle w:val="hps"/>
          <w:sz w:val="20"/>
          <w:szCs w:val="20"/>
        </w:rPr>
        <w:t>Преди почистване на уреда</w:t>
      </w:r>
      <w:r w:rsidRPr="00E24136">
        <w:rPr>
          <w:rStyle w:val="longtext"/>
          <w:sz w:val="20"/>
          <w:szCs w:val="20"/>
        </w:rPr>
        <w:t xml:space="preserve">, </w:t>
      </w:r>
      <w:r w:rsidRPr="00E24136">
        <w:rPr>
          <w:rStyle w:val="hps"/>
          <w:sz w:val="20"/>
          <w:szCs w:val="20"/>
        </w:rPr>
        <w:t>се уверете, че</w:t>
      </w:r>
      <w:r w:rsidRPr="00E24136">
        <w:rPr>
          <w:rStyle w:val="longtext"/>
          <w:sz w:val="20"/>
          <w:szCs w:val="20"/>
        </w:rPr>
        <w:t xml:space="preserve"> </w:t>
      </w:r>
      <w:r w:rsidRPr="00E24136">
        <w:rPr>
          <w:rStyle w:val="hps"/>
          <w:sz w:val="20"/>
          <w:szCs w:val="20"/>
        </w:rPr>
        <w:t>той е изключен</w:t>
      </w:r>
      <w:r w:rsidRPr="00E24136">
        <w:rPr>
          <w:rStyle w:val="longtext"/>
          <w:sz w:val="20"/>
          <w:szCs w:val="20"/>
        </w:rPr>
        <w:t xml:space="preserve"> </w:t>
      </w:r>
      <w:r w:rsidRPr="00E24136">
        <w:rPr>
          <w:rStyle w:val="hps"/>
          <w:sz w:val="20"/>
          <w:szCs w:val="20"/>
        </w:rPr>
        <w:t xml:space="preserve">и откачен от </w:t>
      </w:r>
      <w:r w:rsidRPr="00E24136">
        <w:rPr>
          <w:rStyle w:val="longtext"/>
          <w:sz w:val="20"/>
          <w:szCs w:val="20"/>
        </w:rPr>
        <w:t xml:space="preserve">електрическата мрежа. </w:t>
      </w:r>
      <w:r w:rsidRPr="00E24136">
        <w:rPr>
          <w:rStyle w:val="hps"/>
          <w:sz w:val="20"/>
          <w:szCs w:val="20"/>
        </w:rPr>
        <w:t>Почиствайте уреда,</w:t>
      </w:r>
      <w:r w:rsidRPr="00E24136">
        <w:rPr>
          <w:rStyle w:val="longtext"/>
          <w:sz w:val="20"/>
          <w:szCs w:val="20"/>
        </w:rPr>
        <w:t xml:space="preserve"> </w:t>
      </w:r>
      <w:r w:rsidRPr="00E24136">
        <w:rPr>
          <w:rStyle w:val="hps"/>
          <w:sz w:val="20"/>
          <w:szCs w:val="20"/>
        </w:rPr>
        <w:t>след като се охлади.</w:t>
      </w:r>
    </w:p>
    <w:p w:rsidR="002159B2" w:rsidRPr="00E24136" w:rsidRDefault="002159B2" w:rsidP="002159B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4136">
        <w:rPr>
          <w:rStyle w:val="longtext"/>
          <w:sz w:val="20"/>
          <w:szCs w:val="20"/>
        </w:rPr>
        <w:t xml:space="preserve">• Почиствайте </w:t>
      </w:r>
      <w:r w:rsidR="00A64338">
        <w:rPr>
          <w:rStyle w:val="longtext"/>
          <w:sz w:val="20"/>
          <w:szCs w:val="20"/>
        </w:rPr>
        <w:t>калъфката -2- с пране на 30 градуса. Спазвайте инструкциите на етикета.</w:t>
      </w:r>
    </w:p>
    <w:p w:rsidR="002159B2" w:rsidRPr="00E24136" w:rsidRDefault="002159B2" w:rsidP="002159B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4136">
        <w:rPr>
          <w:rStyle w:val="longtext"/>
          <w:sz w:val="20"/>
          <w:szCs w:val="20"/>
        </w:rPr>
        <w:t>• При почистване, никога не потапяйте контролния блок във вода и се уверете, че в устройството не прониква вода.</w:t>
      </w:r>
    </w:p>
    <w:p w:rsidR="002159B2" w:rsidRPr="00E24136" w:rsidRDefault="002159B2" w:rsidP="002159B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4136">
        <w:rPr>
          <w:rStyle w:val="longtext"/>
          <w:sz w:val="20"/>
          <w:szCs w:val="20"/>
        </w:rPr>
        <w:t>• Отстранете всякакви извивки от кабела.</w:t>
      </w:r>
    </w:p>
    <w:p w:rsidR="002159B2" w:rsidRPr="00E24136" w:rsidRDefault="002159B2" w:rsidP="002159B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4136">
        <w:rPr>
          <w:rStyle w:val="longtext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C72B3C" w:rsidRPr="00481B34" w:rsidRDefault="00C72B3C" w:rsidP="00A45A2F">
      <w:pPr>
        <w:spacing w:after="0" w:line="240" w:lineRule="auto"/>
        <w:rPr>
          <w:rStyle w:val="longtext"/>
          <w:sz w:val="20"/>
          <w:szCs w:val="20"/>
        </w:rPr>
      </w:pPr>
    </w:p>
    <w:p w:rsidR="00C72B3C" w:rsidRDefault="00C72B3C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72B3C" w:rsidRPr="00C0738C" w:rsidRDefault="007323A5" w:rsidP="00C0738C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w:pict>
          <v:group id="_x0000_s1034" style="position:absolute;margin-left:0;margin-top:0;width:37.4pt;height:40.15pt;z-index:-1" coordsize="748,803" wrapcoords="-432 400 4752 6800 6048 13200 -432 20800 21600 20800 20304 19600 16416 13200 18144 6800 21600 400 -432 400" o:allowoverlap="f">
            <v:shape id="_x0000_s1035" style="position:absolute;left:442;top:605;width:146;height:145" coordsize="146,145" o:allowincell="f" path="m69,l47,4,28,15,13,31,3,50,,72,,84r7,20l19,121r16,13l57,142r25,3l102,139r18,-11l133,111r9,-21l145,65,140,44,129,26,113,12,92,3,69,e" fillcolor="#231f20" stroked="f">
              <v:path arrowok="t"/>
            </v:shape>
            <v:shape id="_x0000_s1036" style="position:absolute;left:477;top:643;width:76;height:68" coordsize="76,68" o:allowincell="f" path="m22,l6,13,,34,1,44r9,14l28,67r29,l70,52,75,28,67,12,50,2,22,e" stroked="f">
              <v:path arrowok="t"/>
            </v:shape>
            <v:shape id="_x0000_s1037" style="position:absolute;left:170;top:160;width:455;height:20" coordsize="455,20" o:allowincell="f" path="m,l454,e" filled="f" strokecolor="#231f20" strokeweight=".61467mm">
              <v:path arrowok="t"/>
            </v:shape>
            <v:shape id="_x0000_s1038" style="position:absolute;left:282;top:54;width:20;height:97" coordsize="20,97" o:allowincell="f" path="m,l,97e" filled="f" strokecolor="#231f20" strokeweight=".85978mm">
              <v:path arrowok="t"/>
            </v:shape>
            <v:shape id="_x0000_s1039" style="position:absolute;left:352;top:56;width:112;height:52" coordsize="112,52" o:allowincell="f" path="m111,l,,,51r111,1l111,e" fillcolor="#231f20" stroked="f">
              <v:path arrowok="t"/>
            </v:shape>
            <v:shape id="_x0000_s1040" style="position:absolute;left:348;top:306;width:156;height:20" coordsize="156,20" o:allowincell="f" path="m,l155,e" filled="f" strokecolor="#231f20" strokeweight=".79292mm">
              <v:path arrowok="t"/>
            </v:shape>
            <v:shape id="_x0000_s1041" style="position:absolute;left:11;top:13;width:725;height:772" coordsize="725,772" o:allowincell="f" path="m,l725,772e" filled="f" strokecolor="#231f20" strokeweight="1.12pt">
              <v:path arrowok="t"/>
            </v:shape>
            <v:shape id="_x0000_s1042" style="position:absolute;left:12;top:11;width:724;height:781" coordsize="724,781" o:allowincell="f" path="m724,l,781e" filled="f" strokecolor="#231f20" strokeweight="1.12pt">
              <v:path arrowok="t"/>
            </v:shape>
            <v:shape id="_x0000_s1043" style="position:absolute;left:271;top:681;width:46;height:64" coordsize="46,64" o:allowincell="f" path="m,31r46,e" filled="f" strokecolor="#231f20" strokeweight="1.1562mm">
              <v:path arrowok="t"/>
            </v:shape>
            <v:shape id="_x0000_s1044" style="position:absolute;left:485;top:648;width:60;height:59" coordsize="60,59" o:allowincell="f" path="m27,l7,9,,30r1,8l13,53r24,6l53,47,59,24,49,6,27,e" fillcolor="#231f20" stroked="f">
              <v:path arrowok="t"/>
            </v:shape>
            <v:shape id="_x0000_s1045" style="position:absolute;left:272;top:678;width:183;height:20" coordsize="183,20" o:allowincell="f" path="m,l182,1e" filled="f" strokecolor="#231f20" strokeweight=".19753mm">
              <v:path arrowok="t"/>
            </v:shape>
            <v:shape id="_x0000_s1046" style="position:absolute;left:215;top:71;width:359;height:610" coordsize="359,610" o:allowincell="f" path="m55,609l,98,1,69,16,50,29,35,40,23,52,14,65,8,81,4,101,2,126,r31,l197,1r35,4l262,11r25,9l308,29r17,9l338,47r9,7l354,60r2,4l358,80,320,542e" filled="f" strokecolor="#231f20" strokeweight=".29631mm">
              <v:path arrowok="t"/>
            </v:shape>
            <v:shape id="_x0000_s1047" style="position:absolute;left:570;top:109;width:64;height:67" coordsize="64,67" o:allowincell="f" path="m24,l7,12,,32,1,43,14,60r22,6l52,61,62,44,64,17,49,4,24,e" fillcolor="#231f20" stroked="f">
              <v:path arrowok="t"/>
            </v:shape>
            <v:shape id="_x0000_s1048" style="position:absolute;left:566;top:206;width:51;height:57" coordsize="51,57" o:allowincell="f" path="m50,55l,57,3,,50,r,55xe" filled="f" strokecolor="#231f20" strokeweight=".84pt">
              <v:path arrowok="t"/>
            </v:shape>
            <w10:wrap type="tight"/>
          </v:group>
        </w:pict>
      </w:r>
      <w:r w:rsidR="00C72B3C" w:rsidRPr="00481B34">
        <w:rPr>
          <w:rStyle w:val="longtext"/>
          <w:sz w:val="20"/>
          <w:szCs w:val="20"/>
        </w:rPr>
        <w:t xml:space="preserve">Този продукт не трябва </w:t>
      </w:r>
      <w:r w:rsidR="00CD42D1">
        <w:rPr>
          <w:rStyle w:val="hps"/>
          <w:sz w:val="20"/>
          <w:szCs w:val="20"/>
        </w:rPr>
        <w:t>да се изхвърля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заедно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с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битовите отпадъци</w:t>
      </w:r>
      <w:r w:rsidR="00C72B3C" w:rsidRPr="00481B34">
        <w:rPr>
          <w:rStyle w:val="longtext"/>
          <w:sz w:val="20"/>
          <w:szCs w:val="20"/>
        </w:rPr>
        <w:t>.</w:t>
      </w:r>
      <w:r w:rsidR="00C72B3C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longtext"/>
          <w:sz w:val="20"/>
          <w:szCs w:val="20"/>
        </w:rPr>
        <w:t xml:space="preserve">Всички потребители </w:t>
      </w:r>
      <w:r w:rsidR="00C72B3C" w:rsidRPr="00481B34">
        <w:rPr>
          <w:rStyle w:val="hps"/>
          <w:sz w:val="20"/>
          <w:szCs w:val="20"/>
        </w:rPr>
        <w:t>са длъжни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да предадат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всички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електрически и електронни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устройства</w:t>
      </w:r>
      <w:r w:rsidR="00C72B3C" w:rsidRPr="00481B34">
        <w:rPr>
          <w:rStyle w:val="longtext"/>
          <w:sz w:val="20"/>
          <w:szCs w:val="20"/>
        </w:rPr>
        <w:t xml:space="preserve">, независимо дали </w:t>
      </w:r>
      <w:r w:rsidR="00C72B3C" w:rsidRPr="00481B34">
        <w:rPr>
          <w:rStyle w:val="hps"/>
          <w:sz w:val="20"/>
          <w:szCs w:val="20"/>
        </w:rPr>
        <w:t>те съдържат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токсични вещества</w:t>
      </w:r>
      <w:r w:rsidR="00C72B3C" w:rsidRPr="00481B34">
        <w:rPr>
          <w:rStyle w:val="longtext"/>
          <w:sz w:val="20"/>
          <w:szCs w:val="20"/>
        </w:rPr>
        <w:t xml:space="preserve">, в </w:t>
      </w:r>
      <w:r w:rsidR="00C72B3C" w:rsidRPr="00481B34">
        <w:rPr>
          <w:rStyle w:val="hps"/>
          <w:sz w:val="20"/>
          <w:szCs w:val="20"/>
        </w:rPr>
        <w:t>общински или в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 xml:space="preserve">търговски </w:t>
      </w:r>
      <w:r w:rsidR="00C72B3C" w:rsidRPr="00481B34">
        <w:rPr>
          <w:rStyle w:val="longtext"/>
          <w:sz w:val="20"/>
          <w:szCs w:val="20"/>
        </w:rPr>
        <w:t xml:space="preserve">събирателен пункт, </w:t>
      </w:r>
      <w:r w:rsidR="00C72B3C" w:rsidRPr="00481B34">
        <w:rPr>
          <w:rStyle w:val="hps"/>
          <w:sz w:val="20"/>
          <w:szCs w:val="20"/>
        </w:rPr>
        <w:t>така че да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>могат да се депонират</w:t>
      </w:r>
      <w:r w:rsidR="00C72B3C" w:rsidRPr="00481B34">
        <w:rPr>
          <w:rStyle w:val="longtext"/>
          <w:sz w:val="20"/>
          <w:szCs w:val="20"/>
        </w:rPr>
        <w:t xml:space="preserve"> </w:t>
      </w:r>
      <w:r w:rsidR="00C72B3C" w:rsidRPr="00481B34">
        <w:rPr>
          <w:rStyle w:val="hps"/>
          <w:sz w:val="20"/>
          <w:szCs w:val="20"/>
        </w:rPr>
        <w:t xml:space="preserve">по безопасен за околната </w:t>
      </w:r>
      <w:r w:rsidR="00CD42D1">
        <w:rPr>
          <w:rStyle w:val="hps"/>
          <w:sz w:val="20"/>
          <w:szCs w:val="20"/>
        </w:rPr>
        <w:t xml:space="preserve">среда </w:t>
      </w:r>
      <w:r w:rsidR="00C72B3C" w:rsidRPr="00481B34">
        <w:rPr>
          <w:rStyle w:val="longtext"/>
          <w:sz w:val="20"/>
          <w:szCs w:val="20"/>
        </w:rPr>
        <w:t>начин.</w:t>
      </w:r>
    </w:p>
    <w:p w:rsidR="00C72B3C" w:rsidRPr="00A45A2F" w:rsidRDefault="00C72B3C" w:rsidP="00CD42D1">
      <w:pPr>
        <w:spacing w:after="0" w:line="240" w:lineRule="auto"/>
        <w:rPr>
          <w:sz w:val="20"/>
          <w:szCs w:val="20"/>
        </w:rPr>
      </w:pPr>
      <w:r w:rsidRPr="00A45A2F">
        <w:rPr>
          <w:sz w:val="20"/>
          <w:szCs w:val="20"/>
        </w:rPr>
        <w:t xml:space="preserve">Моля, премахнете батерията преди да изхвърлите оборудването. Не изхвърляйте старите батерии с Вашите битови отпадъци, изхвърляйте ги в предназначени за тях места, като рециклиращи станции и магазини.  </w:t>
      </w:r>
    </w:p>
    <w:p w:rsidR="00C72B3C" w:rsidRPr="00A45A2F" w:rsidRDefault="00C72B3C" w:rsidP="003575D4">
      <w:pPr>
        <w:spacing w:after="0" w:line="240" w:lineRule="auto"/>
        <w:rPr>
          <w:sz w:val="20"/>
          <w:szCs w:val="20"/>
        </w:rPr>
      </w:pPr>
    </w:p>
    <w:p w:rsidR="00C72B3C" w:rsidRDefault="00C72B3C" w:rsidP="003575D4">
      <w:pPr>
        <w:spacing w:after="0" w:line="240" w:lineRule="auto"/>
        <w:rPr>
          <w:b/>
          <w:bCs/>
          <w:sz w:val="20"/>
          <w:szCs w:val="20"/>
        </w:rPr>
      </w:pPr>
    </w:p>
    <w:p w:rsidR="00C72B3C" w:rsidRPr="00481B34" w:rsidRDefault="00C72B3C" w:rsidP="00996AAA">
      <w:pPr>
        <w:spacing w:after="0" w:line="240" w:lineRule="auto"/>
        <w:rPr>
          <w:rStyle w:val="longtext"/>
          <w:sz w:val="20"/>
          <w:szCs w:val="20"/>
        </w:rPr>
      </w:pPr>
    </w:p>
    <w:p w:rsidR="00C72B3C" w:rsidRPr="007323A5" w:rsidRDefault="00C72B3C" w:rsidP="00D416BE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7323A5">
        <w:rPr>
          <w:rStyle w:val="longtext"/>
          <w:sz w:val="20"/>
          <w:szCs w:val="20"/>
        </w:rPr>
        <w:t xml:space="preserve">Име и </w:t>
      </w:r>
      <w:r w:rsidRPr="007323A5">
        <w:rPr>
          <w:rStyle w:val="hps"/>
          <w:sz w:val="20"/>
          <w:szCs w:val="20"/>
        </w:rPr>
        <w:t>модел:</w:t>
      </w:r>
      <w:r w:rsidRPr="007323A5">
        <w:rPr>
          <w:rStyle w:val="longtext"/>
          <w:sz w:val="20"/>
          <w:szCs w:val="20"/>
        </w:rPr>
        <w:t xml:space="preserve"> </w:t>
      </w:r>
      <w:r w:rsidRPr="007323A5">
        <w:rPr>
          <w:b/>
          <w:bCs/>
          <w:sz w:val="20"/>
          <w:szCs w:val="20"/>
          <w:lang w:eastAsia="bg-BG"/>
        </w:rPr>
        <w:t xml:space="preserve">MEDISANA </w:t>
      </w:r>
      <w:r w:rsidRPr="007323A5">
        <w:rPr>
          <w:sz w:val="20"/>
          <w:szCs w:val="20"/>
          <w:lang w:eastAsia="bg-BG"/>
        </w:rPr>
        <w:t xml:space="preserve">Neck Massage </w:t>
      </w:r>
      <w:r w:rsidR="00BA7ED1" w:rsidRPr="007323A5">
        <w:rPr>
          <w:b/>
          <w:bCs/>
          <w:sz w:val="20"/>
          <w:szCs w:val="20"/>
          <w:lang w:eastAsia="bg-BG"/>
        </w:rPr>
        <w:t>NM 860</w:t>
      </w:r>
      <w:r w:rsidRPr="007323A5">
        <w:rPr>
          <w:sz w:val="20"/>
          <w:szCs w:val="20"/>
        </w:rPr>
        <w:br/>
      </w:r>
      <w:r w:rsidRPr="007323A5">
        <w:rPr>
          <w:rStyle w:val="longtext"/>
          <w:sz w:val="20"/>
          <w:szCs w:val="20"/>
        </w:rPr>
        <w:t xml:space="preserve">Захранващо напрежение: </w:t>
      </w:r>
      <w:r w:rsidRPr="007323A5">
        <w:rPr>
          <w:rStyle w:val="longtext"/>
          <w:sz w:val="20"/>
          <w:szCs w:val="20"/>
          <w:lang w:val="en-US"/>
        </w:rPr>
        <w:t xml:space="preserve">100-240V ~ 50/60Hz; </w:t>
      </w:r>
      <w:r w:rsidR="00A64338" w:rsidRPr="007323A5">
        <w:rPr>
          <w:rStyle w:val="longtext"/>
          <w:sz w:val="20"/>
          <w:szCs w:val="20"/>
        </w:rPr>
        <w:t>8</w:t>
      </w:r>
      <w:r w:rsidRPr="007323A5">
        <w:rPr>
          <w:rStyle w:val="longtext"/>
          <w:sz w:val="20"/>
          <w:szCs w:val="20"/>
          <w:lang w:val="en-US"/>
        </w:rPr>
        <w:t>00mA</w:t>
      </w:r>
      <w:r w:rsidRPr="007323A5">
        <w:rPr>
          <w:sz w:val="20"/>
          <w:szCs w:val="20"/>
        </w:rPr>
        <w:br/>
      </w:r>
      <w:r w:rsidRPr="007323A5">
        <w:rPr>
          <w:rStyle w:val="longtext"/>
          <w:sz w:val="20"/>
          <w:szCs w:val="20"/>
        </w:rPr>
        <w:t xml:space="preserve">Към електрическата мрежа: </w:t>
      </w:r>
      <w:r w:rsidR="00A64338" w:rsidRPr="007323A5">
        <w:rPr>
          <w:sz w:val="20"/>
          <w:szCs w:val="20"/>
          <w:lang w:eastAsia="bg-BG"/>
        </w:rPr>
        <w:t>12</w:t>
      </w:r>
      <w:r w:rsidRPr="007323A5">
        <w:rPr>
          <w:sz w:val="20"/>
          <w:szCs w:val="20"/>
          <w:lang w:eastAsia="bg-BG"/>
        </w:rPr>
        <w:t xml:space="preserve"> V= </w:t>
      </w:r>
      <w:r w:rsidR="00A64338" w:rsidRPr="007323A5">
        <w:rPr>
          <w:sz w:val="20"/>
          <w:szCs w:val="20"/>
          <w:lang w:eastAsia="bg-BG"/>
        </w:rPr>
        <w:t>20</w:t>
      </w:r>
      <w:r w:rsidRPr="007323A5">
        <w:rPr>
          <w:sz w:val="20"/>
          <w:szCs w:val="20"/>
          <w:lang w:eastAsia="bg-BG"/>
        </w:rPr>
        <w:t>00 mA</w:t>
      </w:r>
    </w:p>
    <w:p w:rsidR="00C72B3C" w:rsidRPr="007323A5" w:rsidRDefault="00C72B3C" w:rsidP="00D416BE">
      <w:pPr>
        <w:spacing w:after="0" w:line="240" w:lineRule="auto"/>
        <w:rPr>
          <w:sz w:val="20"/>
          <w:szCs w:val="20"/>
          <w:lang w:eastAsia="bg-BG"/>
        </w:rPr>
      </w:pPr>
      <w:r w:rsidRPr="007323A5">
        <w:rPr>
          <w:rStyle w:val="longtext"/>
          <w:sz w:val="20"/>
          <w:szCs w:val="20"/>
        </w:rPr>
        <w:t xml:space="preserve">Консумирана мощност: </w:t>
      </w:r>
      <w:r w:rsidRPr="007323A5">
        <w:rPr>
          <w:sz w:val="20"/>
          <w:szCs w:val="20"/>
          <w:lang w:eastAsia="bg-BG"/>
        </w:rPr>
        <w:t xml:space="preserve">приблизително </w:t>
      </w:r>
      <w:r w:rsidR="00A64338" w:rsidRPr="007323A5">
        <w:rPr>
          <w:sz w:val="20"/>
          <w:szCs w:val="20"/>
          <w:lang w:eastAsia="bg-BG"/>
        </w:rPr>
        <w:t>24</w:t>
      </w:r>
      <w:r w:rsidRPr="007323A5">
        <w:rPr>
          <w:sz w:val="20"/>
          <w:szCs w:val="20"/>
          <w:lang w:eastAsia="bg-BG"/>
        </w:rPr>
        <w:t xml:space="preserve"> W</w:t>
      </w:r>
      <w:r w:rsidRPr="007323A5">
        <w:rPr>
          <w:sz w:val="20"/>
          <w:szCs w:val="20"/>
        </w:rPr>
        <w:br/>
      </w:r>
      <w:r w:rsidRPr="007323A5">
        <w:rPr>
          <w:rStyle w:val="longtext"/>
          <w:sz w:val="20"/>
          <w:szCs w:val="20"/>
        </w:rPr>
        <w:t xml:space="preserve">Време за работа: </w:t>
      </w:r>
      <w:r w:rsidRPr="007323A5">
        <w:rPr>
          <w:rStyle w:val="hps"/>
          <w:sz w:val="20"/>
          <w:szCs w:val="20"/>
        </w:rPr>
        <w:t>максимум 15 минути</w:t>
      </w:r>
      <w:r w:rsidRPr="007323A5">
        <w:rPr>
          <w:sz w:val="20"/>
          <w:szCs w:val="20"/>
        </w:rPr>
        <w:br/>
      </w:r>
      <w:r w:rsidRPr="007323A5">
        <w:rPr>
          <w:rStyle w:val="longtext"/>
          <w:sz w:val="20"/>
          <w:szCs w:val="20"/>
        </w:rPr>
        <w:t xml:space="preserve">Условия на работа: </w:t>
      </w:r>
      <w:r w:rsidRPr="007323A5">
        <w:rPr>
          <w:rStyle w:val="hps"/>
          <w:sz w:val="20"/>
          <w:szCs w:val="20"/>
        </w:rPr>
        <w:t>сухи помещения</w:t>
      </w:r>
      <w:r w:rsidRPr="007323A5">
        <w:rPr>
          <w:sz w:val="20"/>
          <w:szCs w:val="20"/>
        </w:rPr>
        <w:br/>
      </w:r>
      <w:r w:rsidRPr="007323A5">
        <w:rPr>
          <w:rStyle w:val="longtext"/>
          <w:sz w:val="20"/>
          <w:szCs w:val="20"/>
        </w:rPr>
        <w:t xml:space="preserve">Условия на съхранение: в </w:t>
      </w:r>
      <w:r w:rsidRPr="007323A5">
        <w:rPr>
          <w:rStyle w:val="hps"/>
          <w:sz w:val="20"/>
          <w:szCs w:val="20"/>
        </w:rPr>
        <w:t>хладно и сухо място</w:t>
      </w:r>
      <w:r w:rsidRPr="007323A5">
        <w:rPr>
          <w:sz w:val="20"/>
          <w:szCs w:val="20"/>
        </w:rPr>
        <w:br/>
      </w:r>
      <w:r w:rsidRPr="007323A5">
        <w:rPr>
          <w:rStyle w:val="longtext"/>
          <w:sz w:val="20"/>
          <w:szCs w:val="20"/>
        </w:rPr>
        <w:t xml:space="preserve">Размери: прибл. </w:t>
      </w:r>
      <w:r w:rsidR="00A64338" w:rsidRPr="007323A5">
        <w:rPr>
          <w:sz w:val="20"/>
          <w:szCs w:val="20"/>
          <w:lang w:eastAsia="bg-BG"/>
        </w:rPr>
        <w:t>58</w:t>
      </w:r>
      <w:r w:rsidRPr="007323A5">
        <w:rPr>
          <w:sz w:val="20"/>
          <w:szCs w:val="20"/>
          <w:lang w:eastAsia="bg-BG"/>
        </w:rPr>
        <w:t xml:space="preserve"> x </w:t>
      </w:r>
      <w:r w:rsidR="00A64338" w:rsidRPr="007323A5">
        <w:rPr>
          <w:sz w:val="20"/>
          <w:szCs w:val="20"/>
          <w:lang w:eastAsia="bg-BG"/>
        </w:rPr>
        <w:t>3</w:t>
      </w:r>
      <w:r w:rsidRPr="007323A5">
        <w:rPr>
          <w:sz w:val="20"/>
          <w:szCs w:val="20"/>
          <w:lang w:eastAsia="bg-BG"/>
        </w:rPr>
        <w:t xml:space="preserve">4 x </w:t>
      </w:r>
      <w:r w:rsidR="00A64338" w:rsidRPr="007323A5">
        <w:rPr>
          <w:sz w:val="20"/>
          <w:szCs w:val="20"/>
          <w:lang w:eastAsia="bg-BG"/>
        </w:rPr>
        <w:t>20</w:t>
      </w:r>
      <w:r w:rsidRPr="007323A5">
        <w:rPr>
          <w:rStyle w:val="hps"/>
          <w:sz w:val="20"/>
          <w:szCs w:val="20"/>
        </w:rPr>
        <w:t xml:space="preserve"> см</w:t>
      </w:r>
      <w:r w:rsidRPr="007323A5">
        <w:rPr>
          <w:sz w:val="20"/>
          <w:szCs w:val="20"/>
        </w:rPr>
        <w:br/>
      </w:r>
      <w:r w:rsidRPr="007323A5">
        <w:rPr>
          <w:rStyle w:val="longtext"/>
          <w:sz w:val="20"/>
          <w:szCs w:val="20"/>
        </w:rPr>
        <w:t xml:space="preserve">Тегло: прибл. </w:t>
      </w:r>
      <w:r w:rsidR="00A64338" w:rsidRPr="007323A5">
        <w:rPr>
          <w:rStyle w:val="hps"/>
          <w:sz w:val="20"/>
          <w:szCs w:val="20"/>
        </w:rPr>
        <w:t>1</w:t>
      </w:r>
      <w:r w:rsidRPr="007323A5">
        <w:rPr>
          <w:rStyle w:val="hps"/>
          <w:sz w:val="20"/>
          <w:szCs w:val="20"/>
        </w:rPr>
        <w:t>.55кг (без захранването и батериите)</w:t>
      </w:r>
      <w:r w:rsidRPr="007323A5">
        <w:rPr>
          <w:sz w:val="20"/>
          <w:szCs w:val="20"/>
        </w:rPr>
        <w:br/>
      </w:r>
      <w:r w:rsidRPr="007323A5">
        <w:rPr>
          <w:rStyle w:val="longtext"/>
          <w:sz w:val="20"/>
          <w:szCs w:val="20"/>
        </w:rPr>
        <w:t xml:space="preserve">Дължина на кабела: прибл. </w:t>
      </w:r>
      <w:r w:rsidRPr="007323A5">
        <w:rPr>
          <w:rStyle w:val="hps"/>
          <w:sz w:val="20"/>
          <w:szCs w:val="20"/>
        </w:rPr>
        <w:t>1.8 m</w:t>
      </w:r>
      <w:r w:rsidRPr="007323A5">
        <w:rPr>
          <w:sz w:val="20"/>
          <w:szCs w:val="20"/>
        </w:rPr>
        <w:br/>
      </w:r>
      <w:r w:rsidRPr="007323A5">
        <w:rPr>
          <w:rStyle w:val="hps"/>
          <w:sz w:val="20"/>
          <w:szCs w:val="20"/>
        </w:rPr>
        <w:t>No.</w:t>
      </w:r>
      <w:r w:rsidRPr="007323A5">
        <w:rPr>
          <w:rStyle w:val="longtext"/>
          <w:sz w:val="20"/>
          <w:szCs w:val="20"/>
        </w:rPr>
        <w:t xml:space="preserve">: </w:t>
      </w:r>
      <w:r w:rsidRPr="007323A5">
        <w:rPr>
          <w:sz w:val="20"/>
          <w:szCs w:val="20"/>
          <w:lang w:eastAsia="bg-BG"/>
        </w:rPr>
        <w:t>8894</w:t>
      </w:r>
      <w:r w:rsidR="00A64338" w:rsidRPr="007323A5">
        <w:rPr>
          <w:sz w:val="20"/>
          <w:szCs w:val="20"/>
          <w:lang w:eastAsia="bg-BG"/>
        </w:rPr>
        <w:t>2</w:t>
      </w:r>
      <w:r w:rsidRPr="007323A5">
        <w:rPr>
          <w:sz w:val="20"/>
          <w:szCs w:val="20"/>
        </w:rPr>
        <w:br/>
      </w:r>
      <w:r w:rsidRPr="007323A5">
        <w:rPr>
          <w:rStyle w:val="longtext"/>
          <w:sz w:val="20"/>
          <w:szCs w:val="20"/>
        </w:rPr>
        <w:t xml:space="preserve">EAN </w:t>
      </w:r>
      <w:r w:rsidRPr="007323A5">
        <w:rPr>
          <w:rStyle w:val="hps"/>
          <w:sz w:val="20"/>
          <w:szCs w:val="20"/>
        </w:rPr>
        <w:t>код</w:t>
      </w:r>
      <w:r w:rsidRPr="007323A5">
        <w:rPr>
          <w:rStyle w:val="longtext"/>
          <w:sz w:val="20"/>
          <w:szCs w:val="20"/>
        </w:rPr>
        <w:t xml:space="preserve">: </w:t>
      </w:r>
      <w:r w:rsidRPr="007323A5">
        <w:rPr>
          <w:sz w:val="20"/>
          <w:szCs w:val="20"/>
          <w:lang w:eastAsia="bg-BG"/>
        </w:rPr>
        <w:t>40 15588 8894</w:t>
      </w:r>
      <w:r w:rsidR="00A64338" w:rsidRPr="007323A5">
        <w:rPr>
          <w:sz w:val="20"/>
          <w:szCs w:val="20"/>
          <w:lang w:eastAsia="bg-BG"/>
        </w:rPr>
        <w:t>2</w:t>
      </w:r>
      <w:r w:rsidRPr="007323A5">
        <w:rPr>
          <w:sz w:val="20"/>
          <w:szCs w:val="20"/>
          <w:lang w:eastAsia="bg-BG"/>
        </w:rPr>
        <w:t xml:space="preserve"> </w:t>
      </w:r>
      <w:r w:rsidR="00A64338" w:rsidRPr="007323A5">
        <w:rPr>
          <w:sz w:val="20"/>
          <w:szCs w:val="20"/>
          <w:lang w:eastAsia="bg-BG"/>
        </w:rPr>
        <w:t>4</w:t>
      </w:r>
    </w:p>
    <w:p w:rsidR="00C72B3C" w:rsidRDefault="00C72B3C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72B3C" w:rsidRDefault="007323A5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</w:r>
      <w:r>
        <w:rPr>
          <w:rFonts w:ascii="Times New Roman" w:hAnsi="Times New Roman" w:cs="Times New Roman"/>
          <w:sz w:val="20"/>
          <w:szCs w:val="20"/>
          <w:lang w:eastAsia="bg-BG"/>
        </w:rPr>
        <w:pict>
          <v:group id="_x0000_s1049" style="width:7.55pt;height:13.9pt;mso-position-horizontal-relative:char;mso-position-vertical-relative:line" coordsize="151,278" o:allowincell="f">
            <v:group id="_x0000_s1050" style="position:absolute;width:151;height:278" coordsize="151,278" o:allowincell="f">
              <v:shape id="_x0000_s1051" style="position:absolute;width:151;height:278;mso-position-horizontal-relative:page;mso-position-vertical-relative:page" coordsize="151,278" o:allowincell="f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<v:path arrowok="t"/>
              </v:shape>
              <v:shape id="_x0000_s1052" style="position:absolute;width:151;height:278;mso-position-horizontal-relative:page;mso-position-vertical-relative:page" coordsize="151,278" o:allowincell="f" path="m151,236r-4,l142,237r9,l151,236e" fillcolor="#231f20" stroked="f">
                <v:path arrowok="t"/>
              </v:shape>
              <v:shape id="_x0000_s1053" style="position:absolute;width:151;height:278;mso-position-horizontal-relative:page;mso-position-vertical-relative:page" coordsize="151,278" o:allowincell="f" path="m151,41r-9,l147,42r4,l151,41e" fillcolor="#231f20" stroked="f">
                <v:path arrowok="t"/>
              </v:shape>
            </v:group>
            <v:shape id="_x0000_s1054" style="position:absolute;width:151;height:278" coordsize="151,278" o:allowincell="f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<v:path arrowok="t"/>
            </v:shape>
            <w10:anchorlock/>
          </v:group>
        </w:pict>
      </w:r>
      <w:r>
        <w:rPr>
          <w:rFonts w:ascii="Times New Roman" w:hAnsi="Times New Roman" w:cs="Times New Roman"/>
          <w:sz w:val="20"/>
          <w:szCs w:val="20"/>
          <w:lang w:eastAsia="bg-BG"/>
        </w:rPr>
      </w:r>
      <w:r>
        <w:rPr>
          <w:rFonts w:ascii="Times New Roman" w:hAnsi="Times New Roman" w:cs="Times New Roman"/>
          <w:sz w:val="20"/>
          <w:szCs w:val="20"/>
          <w:lang w:eastAsia="bg-BG"/>
        </w:rPr>
        <w:pict>
          <v:group id="_x0000_s1056" style="width:7.55pt;height:13.9pt;mso-position-horizontal-relative:char;mso-position-vertical-relative:line" coordsize="151,278" o:allowincell="f">
            <v:shape id="_x0000_s1057" style="position:absolute;left:33;top:139;width:90;height:20" coordsize="90,20" o:allowincell="f" path="m,l89,e" filled="f" strokecolor="#231f20" strokeweight=".77633mm">
              <v:path arrowok="t"/>
            </v:shape>
            <v:rect id="_x0000_s1058" style="position:absolute;left:33;top:118;width:89;height:42" o:allowincell="f" filled="f" strokecolor="#231f20" strokeweight="0">
              <v:path arrowok="t"/>
            </v:rect>
            <v:group id="_x0000_s1059" style="position:absolute;width:151;height:278" coordsize="151,278" o:allowincell="f">
              <v:shape id="_x0000_s1060" style="position:absolute;width:151;height:278;mso-position-horizontal-relative:page;mso-position-vertical-relative:page" coordsize="151,278" o:allowincell="f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<v:path arrowok="t"/>
              </v:shape>
              <v:shape id="_x0000_s1061" style="position:absolute;width:151;height:278;mso-position-horizontal-relative:page;mso-position-vertical-relative:page" coordsize="151,278" o:allowincell="f" path="m151,236r-4,l142,237r9,l151,236e" fillcolor="#231f20" stroked="f">
                <v:path arrowok="t"/>
              </v:shape>
              <v:shape id="_x0000_s1062" style="position:absolute;width:151;height:278;mso-position-horizontal-relative:page;mso-position-vertical-relative:page" coordsize="151,278" o:allowincell="f" path="m151,41r-9,l147,42r4,l151,41e" fillcolor="#231f20" stroked="f">
                <v:path arrowok="t"/>
              </v:shape>
            </v:group>
            <v:shape id="_x0000_s1063" style="position:absolute;width:151;height:278" coordsize="151,278" o:allowincell="f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<v:path arrowok="t"/>
            </v:shape>
            <w10:anchorlock/>
          </v:group>
        </w:pict>
      </w:r>
    </w:p>
    <w:p w:rsidR="00C72B3C" w:rsidRDefault="00C72B3C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C72B3C" w:rsidRPr="00C0738C" w:rsidRDefault="00C72B3C" w:rsidP="00D416BE">
      <w:pPr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</w:rPr>
      </w:pPr>
    </w:p>
    <w:sectPr w:rsidR="00C72B3C" w:rsidRPr="00C0738C" w:rsidSect="00CD1C44">
      <w:headerReference w:type="default" r:id="rId12"/>
      <w:footerReference w:type="default" r:id="rId13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A5" w:rsidRDefault="007323A5" w:rsidP="009D391C">
      <w:pPr>
        <w:spacing w:after="0" w:line="240" w:lineRule="auto"/>
      </w:pPr>
      <w:r>
        <w:separator/>
      </w:r>
    </w:p>
  </w:endnote>
  <w:endnote w:type="continuationSeparator" w:id="0">
    <w:p w:rsidR="007323A5" w:rsidRDefault="007323A5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3C" w:rsidRDefault="000C16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2D1">
      <w:rPr>
        <w:noProof/>
      </w:rPr>
      <w:t>1</w:t>
    </w:r>
    <w:r>
      <w:rPr>
        <w:noProof/>
      </w:rPr>
      <w:fldChar w:fldCharType="end"/>
    </w:r>
  </w:p>
  <w:p w:rsidR="00C72B3C" w:rsidRDefault="00C72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A5" w:rsidRDefault="007323A5" w:rsidP="009D391C">
      <w:pPr>
        <w:spacing w:after="0" w:line="240" w:lineRule="auto"/>
      </w:pPr>
      <w:r>
        <w:separator/>
      </w:r>
    </w:p>
  </w:footnote>
  <w:footnote w:type="continuationSeparator" w:id="0">
    <w:p w:rsidR="007323A5" w:rsidRDefault="007323A5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3C" w:rsidRDefault="007323A5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467.2pt;margin-top:-23.25pt;width:84.5pt;height:17.75pt;z-index:1;visibility:visible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526CC"/>
    <w:multiLevelType w:val="hybridMultilevel"/>
    <w:tmpl w:val="1F0C6E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F54"/>
    <w:rsid w:val="000577F6"/>
    <w:rsid w:val="00072EB2"/>
    <w:rsid w:val="00080D85"/>
    <w:rsid w:val="000C1601"/>
    <w:rsid w:val="000D0B14"/>
    <w:rsid w:val="000F696E"/>
    <w:rsid w:val="00112B11"/>
    <w:rsid w:val="00114760"/>
    <w:rsid w:val="00150F54"/>
    <w:rsid w:val="00153E01"/>
    <w:rsid w:val="001B11BF"/>
    <w:rsid w:val="001D1212"/>
    <w:rsid w:val="001F694D"/>
    <w:rsid w:val="002026BA"/>
    <w:rsid w:val="002159B2"/>
    <w:rsid w:val="00245063"/>
    <w:rsid w:val="002B00FA"/>
    <w:rsid w:val="002B7082"/>
    <w:rsid w:val="00333E65"/>
    <w:rsid w:val="00356FA5"/>
    <w:rsid w:val="003575D4"/>
    <w:rsid w:val="00391059"/>
    <w:rsid w:val="00393B7B"/>
    <w:rsid w:val="003D32FD"/>
    <w:rsid w:val="0041205D"/>
    <w:rsid w:val="00481B34"/>
    <w:rsid w:val="004A6F39"/>
    <w:rsid w:val="004F1980"/>
    <w:rsid w:val="00500100"/>
    <w:rsid w:val="005231BD"/>
    <w:rsid w:val="00547345"/>
    <w:rsid w:val="00561F1C"/>
    <w:rsid w:val="005C4DB6"/>
    <w:rsid w:val="005C6EB4"/>
    <w:rsid w:val="0063550D"/>
    <w:rsid w:val="0067749E"/>
    <w:rsid w:val="006A5728"/>
    <w:rsid w:val="006F6691"/>
    <w:rsid w:val="007323A5"/>
    <w:rsid w:val="00737B2E"/>
    <w:rsid w:val="0079279A"/>
    <w:rsid w:val="007C794B"/>
    <w:rsid w:val="00863C45"/>
    <w:rsid w:val="00881D37"/>
    <w:rsid w:val="00885E1C"/>
    <w:rsid w:val="00886944"/>
    <w:rsid w:val="00893020"/>
    <w:rsid w:val="008B4F60"/>
    <w:rsid w:val="008E5197"/>
    <w:rsid w:val="00912AD6"/>
    <w:rsid w:val="00962ED4"/>
    <w:rsid w:val="009874EC"/>
    <w:rsid w:val="00996AAA"/>
    <w:rsid w:val="009A048C"/>
    <w:rsid w:val="009C38ED"/>
    <w:rsid w:val="009D391C"/>
    <w:rsid w:val="009D5B36"/>
    <w:rsid w:val="00A0264D"/>
    <w:rsid w:val="00A20CED"/>
    <w:rsid w:val="00A30F21"/>
    <w:rsid w:val="00A45A2F"/>
    <w:rsid w:val="00A64338"/>
    <w:rsid w:val="00A85F06"/>
    <w:rsid w:val="00AA1B6E"/>
    <w:rsid w:val="00AB7E49"/>
    <w:rsid w:val="00AC5FB5"/>
    <w:rsid w:val="00AD5688"/>
    <w:rsid w:val="00AE04B0"/>
    <w:rsid w:val="00B07415"/>
    <w:rsid w:val="00B401B0"/>
    <w:rsid w:val="00B7515B"/>
    <w:rsid w:val="00B82849"/>
    <w:rsid w:val="00BA7ED1"/>
    <w:rsid w:val="00BB181D"/>
    <w:rsid w:val="00BC28B1"/>
    <w:rsid w:val="00BD3A72"/>
    <w:rsid w:val="00C00FF2"/>
    <w:rsid w:val="00C015EB"/>
    <w:rsid w:val="00C0738C"/>
    <w:rsid w:val="00C20F8D"/>
    <w:rsid w:val="00C23E55"/>
    <w:rsid w:val="00C431D3"/>
    <w:rsid w:val="00C72B3C"/>
    <w:rsid w:val="00C82878"/>
    <w:rsid w:val="00C90143"/>
    <w:rsid w:val="00C95FA2"/>
    <w:rsid w:val="00CA1432"/>
    <w:rsid w:val="00CA579D"/>
    <w:rsid w:val="00CD03CD"/>
    <w:rsid w:val="00CD1C44"/>
    <w:rsid w:val="00CD42D1"/>
    <w:rsid w:val="00CE4C42"/>
    <w:rsid w:val="00D1452A"/>
    <w:rsid w:val="00D331F3"/>
    <w:rsid w:val="00D416BE"/>
    <w:rsid w:val="00D57187"/>
    <w:rsid w:val="00D65457"/>
    <w:rsid w:val="00D9787A"/>
    <w:rsid w:val="00DA1590"/>
    <w:rsid w:val="00DC3381"/>
    <w:rsid w:val="00E13F85"/>
    <w:rsid w:val="00E50A08"/>
    <w:rsid w:val="00E64907"/>
    <w:rsid w:val="00E7520E"/>
    <w:rsid w:val="00E90E24"/>
    <w:rsid w:val="00EB3F81"/>
    <w:rsid w:val="00EC388A"/>
    <w:rsid w:val="00F14B5C"/>
    <w:rsid w:val="00F16B9C"/>
    <w:rsid w:val="00F25C03"/>
    <w:rsid w:val="00F46EEE"/>
    <w:rsid w:val="00F65E60"/>
    <w:rsid w:val="00F9152C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Apis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Katq</cp:lastModifiedBy>
  <cp:revision>7</cp:revision>
  <dcterms:created xsi:type="dcterms:W3CDTF">2012-08-23T10:24:00Z</dcterms:created>
  <dcterms:modified xsi:type="dcterms:W3CDTF">2014-06-25T12:25:00Z</dcterms:modified>
</cp:coreProperties>
</file>